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3" w:rsidRDefault="00C04BF3" w:rsidP="00342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BF3" w:rsidRPr="000D7ABE" w:rsidRDefault="00C04BF3" w:rsidP="00342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F3">
        <w:rPr>
          <w:rFonts w:ascii="Times New Roman" w:hAnsi="Times New Roman" w:cs="Times New Roman"/>
          <w:b/>
          <w:sz w:val="28"/>
          <w:szCs w:val="28"/>
        </w:rPr>
        <w:t>ПОЖАРНЫЙ ИЗВЕЩАТЕЛЬ В КАЖДЫЙ ДОМ!!!</w:t>
      </w:r>
      <w:r w:rsidR="000D7ABE" w:rsidRPr="000D7A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429EE" w:rsidRDefault="003429EE" w:rsidP="00342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86D" w:rsidRDefault="00C04BF3" w:rsidP="00342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F3">
        <w:rPr>
          <w:rFonts w:ascii="Times New Roman" w:hAnsi="Times New Roman" w:cs="Times New Roman"/>
          <w:sz w:val="28"/>
          <w:szCs w:val="28"/>
        </w:rPr>
        <w:t>Значительную часть жизни человек проводит в своем доме, квартире</w:t>
      </w:r>
      <w:r w:rsidR="003429EE">
        <w:rPr>
          <w:rFonts w:ascii="Times New Roman" w:hAnsi="Times New Roman" w:cs="Times New Roman"/>
          <w:sz w:val="28"/>
          <w:szCs w:val="28"/>
        </w:rPr>
        <w:t>.</w:t>
      </w:r>
      <w:r w:rsidRPr="00C04BF3">
        <w:rPr>
          <w:rFonts w:ascii="Times New Roman" w:hAnsi="Times New Roman" w:cs="Times New Roman"/>
          <w:sz w:val="28"/>
          <w:szCs w:val="28"/>
        </w:rPr>
        <w:t xml:space="preserve"> Кажется, что </w:t>
      </w:r>
      <w:r w:rsidR="003429EE">
        <w:rPr>
          <w:rFonts w:ascii="Times New Roman" w:hAnsi="Times New Roman" w:cs="Times New Roman"/>
          <w:sz w:val="28"/>
          <w:szCs w:val="28"/>
        </w:rPr>
        <w:t xml:space="preserve">это </w:t>
      </w:r>
      <w:r w:rsidRPr="00C04BF3">
        <w:rPr>
          <w:rFonts w:ascii="Times New Roman" w:hAnsi="Times New Roman" w:cs="Times New Roman"/>
          <w:sz w:val="28"/>
          <w:szCs w:val="28"/>
        </w:rPr>
        <w:t xml:space="preserve">единственное место, где нам ничего не угрожает. </w:t>
      </w:r>
      <w:proofErr w:type="gramStart"/>
      <w:r w:rsidRPr="00C04BF3">
        <w:rPr>
          <w:rFonts w:ascii="Times New Roman" w:hAnsi="Times New Roman" w:cs="Times New Roman"/>
          <w:sz w:val="28"/>
          <w:szCs w:val="28"/>
        </w:rPr>
        <w:t xml:space="preserve">Однако, как показывает статистика, большая часть погибающих в огне </w:t>
      </w:r>
      <w:r w:rsidR="006C52AB">
        <w:rPr>
          <w:rFonts w:ascii="Times New Roman" w:hAnsi="Times New Roman" w:cs="Times New Roman"/>
          <w:sz w:val="28"/>
          <w:szCs w:val="28"/>
        </w:rPr>
        <w:t xml:space="preserve"> при пожарах </w:t>
      </w:r>
      <w:r w:rsidRPr="00C04BF3">
        <w:rPr>
          <w:rFonts w:ascii="Times New Roman" w:hAnsi="Times New Roman" w:cs="Times New Roman"/>
          <w:sz w:val="28"/>
          <w:szCs w:val="28"/>
        </w:rPr>
        <w:t>расстаются с жизнью</w:t>
      </w:r>
      <w:r w:rsidR="006C52AB">
        <w:rPr>
          <w:rFonts w:ascii="Times New Roman" w:hAnsi="Times New Roman" w:cs="Times New Roman"/>
          <w:sz w:val="28"/>
          <w:szCs w:val="28"/>
        </w:rPr>
        <w:t>,</w:t>
      </w:r>
      <w:r w:rsidRPr="00C04BF3">
        <w:rPr>
          <w:rFonts w:ascii="Times New Roman" w:hAnsi="Times New Roman" w:cs="Times New Roman"/>
          <w:sz w:val="28"/>
          <w:szCs w:val="28"/>
        </w:rPr>
        <w:t xml:space="preserve"> находясь дома.</w:t>
      </w:r>
      <w:proofErr w:type="gramEnd"/>
      <w:r w:rsidRPr="00C04BF3">
        <w:rPr>
          <w:rFonts w:ascii="Times New Roman" w:hAnsi="Times New Roman" w:cs="Times New Roman"/>
          <w:sz w:val="28"/>
          <w:szCs w:val="28"/>
        </w:rPr>
        <w:t xml:space="preserve"> Эти пожары обнаруживают соседи, случайные прохожие, когда вероятность спасения хозяев уже невелика. Как правило, случаи гибели происходят ночью, когда люди находятся в состоянии сна и получают отравление угарным газом</w:t>
      </w:r>
      <w:r w:rsidRPr="000D7ABE">
        <w:rPr>
          <w:rFonts w:ascii="Times New Roman" w:hAnsi="Times New Roman" w:cs="Times New Roman"/>
          <w:sz w:val="28"/>
          <w:szCs w:val="28"/>
        </w:rPr>
        <w:t xml:space="preserve">. </w:t>
      </w:r>
      <w:r w:rsidR="000D7ABE" w:rsidRPr="000D7ABE">
        <w:rPr>
          <w:rFonts w:ascii="Times New Roman" w:hAnsi="Times New Roman" w:cs="Times New Roman"/>
          <w:sz w:val="28"/>
          <w:szCs w:val="28"/>
        </w:rPr>
        <w:t xml:space="preserve">В России  в 2018 году при </w:t>
      </w:r>
      <w:r w:rsidR="000D7ABE" w:rsidRPr="000D7A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D7ABE" w:rsidRPr="0005611D">
        <w:rPr>
          <w:rFonts w:ascii="Times New Roman" w:eastAsia="Times New Roman" w:hAnsi="Times New Roman" w:cs="Times New Roman"/>
          <w:color w:val="000000"/>
          <w:sz w:val="28"/>
          <w:szCs w:val="28"/>
        </w:rPr>
        <w:t>а пожарах погибло </w:t>
      </w:r>
      <w:r w:rsidR="000D7ABE" w:rsidRPr="000D7ABE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7891</w:t>
      </w:r>
      <w:r w:rsidR="000D7ABE" w:rsidRPr="000561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7ABE" w:rsidRPr="000D7AB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proofErr w:type="gramStart"/>
      <w:r w:rsidR="000D7ABE" w:rsidRPr="000D7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D7ABE" w:rsidRPr="000D7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7ABE" w:rsidRPr="0005611D">
        <w:rPr>
          <w:rFonts w:ascii="Times New Roman" w:eastAsia="Times New Roman" w:hAnsi="Times New Roman" w:cs="Times New Roman"/>
          <w:color w:val="000000"/>
          <w:sz w:val="28"/>
          <w:szCs w:val="28"/>
        </w:rPr>
        <w:t>в т.ч. </w:t>
      </w:r>
      <w:r w:rsidR="000D7ABE" w:rsidRPr="000D7ABE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437 детей.</w:t>
      </w:r>
      <w:r w:rsidR="000D7AB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r w:rsidR="000D7ABE" w:rsidRPr="00C04BF3">
        <w:rPr>
          <w:rFonts w:ascii="Times New Roman" w:hAnsi="Times New Roman" w:cs="Times New Roman"/>
          <w:sz w:val="28"/>
          <w:szCs w:val="28"/>
        </w:rPr>
        <w:t xml:space="preserve"> </w:t>
      </w:r>
      <w:r w:rsidRPr="00C04BF3">
        <w:rPr>
          <w:rFonts w:ascii="Times New Roman" w:hAnsi="Times New Roman" w:cs="Times New Roman"/>
          <w:sz w:val="28"/>
          <w:szCs w:val="28"/>
        </w:rPr>
        <w:t>Основны</w:t>
      </w:r>
      <w:r w:rsidR="006C52AB">
        <w:rPr>
          <w:rFonts w:ascii="Times New Roman" w:hAnsi="Times New Roman" w:cs="Times New Roman"/>
          <w:sz w:val="28"/>
          <w:szCs w:val="28"/>
        </w:rPr>
        <w:t>е</w:t>
      </w:r>
      <w:r w:rsidRPr="00C04BF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C52AB">
        <w:rPr>
          <w:rFonts w:ascii="Times New Roman" w:hAnsi="Times New Roman" w:cs="Times New Roman"/>
          <w:sz w:val="28"/>
          <w:szCs w:val="28"/>
        </w:rPr>
        <w:t>ы</w:t>
      </w:r>
      <w:r w:rsidRPr="00C04BF3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3429EE">
        <w:rPr>
          <w:rFonts w:ascii="Times New Roman" w:hAnsi="Times New Roman" w:cs="Times New Roman"/>
          <w:sz w:val="28"/>
          <w:szCs w:val="28"/>
        </w:rPr>
        <w:t>-</w:t>
      </w:r>
      <w:r w:rsidRPr="00C04BF3">
        <w:rPr>
          <w:rFonts w:ascii="Times New Roman" w:hAnsi="Times New Roman" w:cs="Times New Roman"/>
          <w:sz w:val="28"/>
          <w:szCs w:val="28"/>
        </w:rPr>
        <w:t xml:space="preserve"> </w:t>
      </w:r>
      <w:r w:rsidR="006C52AB">
        <w:rPr>
          <w:rFonts w:ascii="Times New Roman" w:hAnsi="Times New Roman" w:cs="Times New Roman"/>
          <w:sz w:val="28"/>
          <w:szCs w:val="28"/>
        </w:rPr>
        <w:t>это</w:t>
      </w:r>
      <w:r w:rsidRPr="00C04BF3">
        <w:rPr>
          <w:rFonts w:ascii="Times New Roman" w:hAnsi="Times New Roman" w:cs="Times New Roman"/>
          <w:sz w:val="28"/>
          <w:szCs w:val="28"/>
        </w:rPr>
        <w:t xml:space="preserve"> нарушение правил пожарной безопасности при э</w:t>
      </w:r>
      <w:r w:rsidR="0056386D">
        <w:rPr>
          <w:rFonts w:ascii="Times New Roman" w:hAnsi="Times New Roman" w:cs="Times New Roman"/>
          <w:sz w:val="28"/>
          <w:szCs w:val="28"/>
        </w:rPr>
        <w:t xml:space="preserve">ксплуатации электрооборудования, </w:t>
      </w:r>
      <w:r w:rsidRPr="00C04BF3">
        <w:rPr>
          <w:rFonts w:ascii="Times New Roman" w:hAnsi="Times New Roman" w:cs="Times New Roman"/>
          <w:sz w:val="28"/>
          <w:szCs w:val="28"/>
        </w:rPr>
        <w:t>нарушения правил пожарной безопасности, связанные с печн</w:t>
      </w:r>
      <w:r w:rsidR="0056386D">
        <w:rPr>
          <w:rFonts w:ascii="Times New Roman" w:hAnsi="Times New Roman" w:cs="Times New Roman"/>
          <w:sz w:val="28"/>
          <w:szCs w:val="28"/>
        </w:rPr>
        <w:t>ым отоплением, неосторожность при курении,  неосторожное обращение с огнем, детская шалость.</w:t>
      </w:r>
      <w:r w:rsidRPr="00C04BF3">
        <w:rPr>
          <w:rFonts w:ascii="Times New Roman" w:hAnsi="Times New Roman" w:cs="Times New Roman"/>
          <w:sz w:val="28"/>
          <w:szCs w:val="28"/>
        </w:rPr>
        <w:t xml:space="preserve"> На сегодняшний день автономный пожарный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 (АПИ) является одним из наиболее эффективных средств по предупреждению гибели людей от пожаров.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Так же они не требуют прокладки специальных линий пожарной сигнализации и применен</w:t>
      </w:r>
      <w:r w:rsidR="003429EE">
        <w:rPr>
          <w:rFonts w:ascii="Times New Roman" w:hAnsi="Times New Roman" w:cs="Times New Roman"/>
          <w:sz w:val="28"/>
          <w:szCs w:val="28"/>
        </w:rPr>
        <w:t>ия дополнительного оборудования</w:t>
      </w:r>
      <w:r w:rsidR="0056386D">
        <w:rPr>
          <w:rFonts w:ascii="Times New Roman" w:hAnsi="Times New Roman" w:cs="Times New Roman"/>
          <w:sz w:val="28"/>
          <w:szCs w:val="28"/>
        </w:rPr>
        <w:t>.</w:t>
      </w:r>
      <w:r w:rsidR="003429EE">
        <w:rPr>
          <w:rFonts w:ascii="Times New Roman" w:hAnsi="Times New Roman" w:cs="Times New Roman"/>
          <w:sz w:val="28"/>
          <w:szCs w:val="28"/>
        </w:rPr>
        <w:t xml:space="preserve"> </w:t>
      </w:r>
      <w:r w:rsidRPr="00C04BF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04B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4BF3">
        <w:rPr>
          <w:rFonts w:ascii="Times New Roman" w:hAnsi="Times New Roman" w:cs="Times New Roman"/>
          <w:sz w:val="28"/>
          <w:szCs w:val="28"/>
        </w:rPr>
        <w:t xml:space="preserve"> чтобы он долгое время служил верой и правдой</w:t>
      </w:r>
      <w:r w:rsidR="003429EE">
        <w:rPr>
          <w:rFonts w:ascii="Times New Roman" w:hAnsi="Times New Roman" w:cs="Times New Roman"/>
          <w:sz w:val="28"/>
          <w:szCs w:val="28"/>
        </w:rPr>
        <w:t>,</w:t>
      </w:r>
      <w:r w:rsidRPr="00C04BF3">
        <w:rPr>
          <w:rFonts w:ascii="Times New Roman" w:hAnsi="Times New Roman" w:cs="Times New Roman"/>
          <w:sz w:val="28"/>
          <w:szCs w:val="28"/>
        </w:rPr>
        <w:t xml:space="preserve"> необходимо знать несколько правил, за ним необходимо правильно ухаживать. Очень важно верно выбрать место установки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 подает громкий сигнал, чтобы разбудить крепко спящего человека и заглушить любой звук работающей бытовой техники, (например, пылесоса или стиральной машины). Многих интересует, как прекратить звучание, если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 сработал не от пожара. Для этого необходимо проветрить помещение либо в течение нескольких секунд пропылесосить АПИ, не снимая с потолка. От чего происходят ложные срабатывания? Нередко это бывает из-за того, что 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- попадание в камеру дыма из печи, со двора через открытую дверь или в результате активного курения. Но это говорит о том, что ваш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 отлично работает, и следует только устранить источник дыма. И последняя причина, что, впрочем, встречается крайне редко - неисправность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. Замена элемента питания производится один раз в год и не представляет собой ничего сложного.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, начал поблескивать, не издавая звукового сигнала, значит, АПИ готов исполнять свои функции. </w:t>
      </w:r>
    </w:p>
    <w:p w:rsidR="0056386D" w:rsidRPr="00C04BF3" w:rsidRDefault="0056386D" w:rsidP="003429EE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 </w:t>
      </w:r>
      <w:r w:rsidR="00F904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нашем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районе профилактические группы, куда входят представители администрации район, сельских поселений, 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ов опеки, 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социальной защиты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комиссии по делам несовершеннолетних и защите их прав, сотрудники МЧС, 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регулярно проводят рейды по местам проживания социально неблагополучных и многодетных семей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одиноких пожилых людей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>. В ходе профилактических мероприятий проводя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тся проверки условий проживания,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осмотры отопительных приборов, печей, электропроводки, а также проведение инструктажей о мерах пожарной безопасности</w:t>
      </w:r>
      <w:r w:rsidR="003429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вручением памяток жильцам.</w:t>
      </w:r>
      <w:r w:rsidR="00F904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Кроме того, в каждом из посещённых домов и квартир производится проверка автономных дымовых пожарных </w:t>
      </w:r>
      <w:proofErr w:type="spellStart"/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>извещателей</w:t>
      </w:r>
      <w:proofErr w:type="spellEnd"/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которые ранее были установлены в этих домах </w:t>
      </w:r>
      <w:proofErr w:type="gramStart"/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</w:t>
      </w:r>
      <w:r w:rsidR="00F90434" w:rsidRPr="009B5589">
        <w:rPr>
          <w:rFonts w:ascii="Times New Roman" w:hAnsi="Times New Roman" w:cs="Times New Roman"/>
          <w:sz w:val="28"/>
          <w:szCs w:val="28"/>
        </w:rPr>
        <w:t>Указ</w:t>
      </w:r>
      <w:r w:rsidR="00F904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0434" w:rsidRPr="009B5589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от 1 июня 2016 года </w:t>
      </w:r>
      <w:r w:rsidR="00F90434">
        <w:rPr>
          <w:rFonts w:ascii="Times New Roman" w:hAnsi="Times New Roman" w:cs="Times New Roman"/>
          <w:sz w:val="28"/>
          <w:szCs w:val="28"/>
        </w:rPr>
        <w:t xml:space="preserve">по оказанию социальной поддержки отдельным категориям граждан. </w:t>
      </w:r>
      <w:proofErr w:type="gramStart"/>
      <w:r w:rsidR="00F90434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="00F90434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F90434">
        <w:rPr>
          <w:rFonts w:ascii="Times New Roman" w:hAnsi="Times New Roman" w:cs="Times New Roman"/>
          <w:sz w:val="28"/>
          <w:szCs w:val="28"/>
        </w:rPr>
        <w:t xml:space="preserve"> с 2016 по 2018 годы в Бижбулякском </w:t>
      </w:r>
      <w:r w:rsidR="003429EE">
        <w:rPr>
          <w:rFonts w:ascii="Times New Roman" w:hAnsi="Times New Roman" w:cs="Times New Roman"/>
          <w:sz w:val="28"/>
          <w:szCs w:val="28"/>
        </w:rPr>
        <w:t>район безвозмездно</w:t>
      </w:r>
      <w:r w:rsidR="003429EE"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90434">
        <w:rPr>
          <w:rFonts w:ascii="Times New Roman" w:hAnsi="Times New Roman" w:cs="Times New Roman"/>
          <w:sz w:val="28"/>
          <w:szCs w:val="28"/>
        </w:rPr>
        <w:t xml:space="preserve">установлено 648 шт. 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 граждане, которые не попадают под эту </w:t>
      </w:r>
      <w:r w:rsidR="003429EE">
        <w:rPr>
          <w:rFonts w:ascii="Times New Roman" w:eastAsia="Times New Roman" w:hAnsi="Times New Roman" w:cs="Times New Roman"/>
          <w:color w:val="222222"/>
          <w:sz w:val="28"/>
          <w:szCs w:val="28"/>
        </w:rPr>
        <w:t>категорию</w:t>
      </w:r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>, могут самостоятельно приобрести АДПИ в специализированных магазинах.</w:t>
      </w:r>
      <w:proofErr w:type="gramEnd"/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Ведь стоимость дымового </w:t>
      </w:r>
      <w:proofErr w:type="spellStart"/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>извещателя</w:t>
      </w:r>
      <w:proofErr w:type="spellEnd"/>
      <w:r w:rsidRPr="00C04B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неизмеримо ниже, чем потери от самого небольшого возгорания.</w:t>
      </w:r>
    </w:p>
    <w:p w:rsidR="00D811BF" w:rsidRDefault="00C04BF3" w:rsidP="00342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F3">
        <w:rPr>
          <w:rFonts w:ascii="Times New Roman" w:hAnsi="Times New Roman" w:cs="Times New Roman"/>
          <w:sz w:val="28"/>
          <w:szCs w:val="28"/>
        </w:rPr>
        <w:t xml:space="preserve">Необходимость установки </w:t>
      </w:r>
      <w:proofErr w:type="spellStart"/>
      <w:r w:rsidRPr="00C04BF3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04BF3">
        <w:rPr>
          <w:rFonts w:ascii="Times New Roman" w:hAnsi="Times New Roman" w:cs="Times New Roman"/>
          <w:sz w:val="28"/>
          <w:szCs w:val="28"/>
        </w:rPr>
        <w:t xml:space="preserve"> в каждом доме бесспорна. Не забывайте: дело обеспечения пожарной безопасности – дело общее! Вовремя задумывайтесь о своей безопасности!</w:t>
      </w:r>
    </w:p>
    <w:p w:rsidR="00B43615" w:rsidRDefault="00B43615" w:rsidP="00342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615" w:rsidRPr="00C04BF3" w:rsidRDefault="00B43615" w:rsidP="00342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3615" w:rsidRPr="00C04BF3" w:rsidSect="000D7A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BF3"/>
    <w:rsid w:val="000D7ABE"/>
    <w:rsid w:val="001D414A"/>
    <w:rsid w:val="00330AC6"/>
    <w:rsid w:val="003429EE"/>
    <w:rsid w:val="0056386D"/>
    <w:rsid w:val="006C52AB"/>
    <w:rsid w:val="006F5A68"/>
    <w:rsid w:val="00B43615"/>
    <w:rsid w:val="00C04BF3"/>
    <w:rsid w:val="00D811BF"/>
    <w:rsid w:val="00F9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BF"/>
  </w:style>
  <w:style w:type="paragraph" w:styleId="1">
    <w:name w:val="heading 1"/>
    <w:basedOn w:val="a"/>
    <w:link w:val="10"/>
    <w:uiPriority w:val="9"/>
    <w:qFormat/>
    <w:rsid w:val="00C0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04BF3"/>
    <w:rPr>
      <w:color w:val="0000FF"/>
      <w:u w:val="single"/>
    </w:rPr>
  </w:style>
  <w:style w:type="character" w:customStyle="1" w:styleId="bdayh-date">
    <w:name w:val="bdayh-date"/>
    <w:basedOn w:val="a0"/>
    <w:rsid w:val="00C04BF3"/>
  </w:style>
  <w:style w:type="character" w:customStyle="1" w:styleId="post-like">
    <w:name w:val="post-like"/>
    <w:basedOn w:val="a0"/>
    <w:rsid w:val="00C04BF3"/>
  </w:style>
  <w:style w:type="character" w:styleId="a4">
    <w:name w:val="Emphasis"/>
    <w:basedOn w:val="a0"/>
    <w:uiPriority w:val="20"/>
    <w:qFormat/>
    <w:rsid w:val="00C04BF3"/>
    <w:rPr>
      <w:i/>
      <w:iCs/>
    </w:rPr>
  </w:style>
  <w:style w:type="character" w:customStyle="1" w:styleId="pluso-counter">
    <w:name w:val="pluso-counter"/>
    <w:basedOn w:val="a0"/>
    <w:rsid w:val="00C04BF3"/>
  </w:style>
  <w:style w:type="paragraph" w:styleId="a5">
    <w:name w:val="Normal (Web)"/>
    <w:basedOn w:val="a"/>
    <w:uiPriority w:val="99"/>
    <w:semiHidden/>
    <w:unhideWhenUsed/>
    <w:rsid w:val="00C0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6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3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7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97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3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8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9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5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1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8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7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8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012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10</cp:revision>
  <dcterms:created xsi:type="dcterms:W3CDTF">2019-02-18T11:49:00Z</dcterms:created>
  <dcterms:modified xsi:type="dcterms:W3CDTF">2019-02-27T05:20:00Z</dcterms:modified>
</cp:coreProperties>
</file>