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1D8" w:rsidRDefault="00E341D8" w:rsidP="00E341D8">
      <w:pPr>
        <w:outlineLvl w:val="0"/>
        <w:rPr>
          <w:rFonts w:ascii="Times New Roman" w:hAnsi="Times New Roman" w:cs="Times New Roman"/>
          <w:b/>
          <w:bCs/>
        </w:rPr>
      </w:pPr>
    </w:p>
    <w:p w:rsidR="00E341D8" w:rsidRPr="0010025C" w:rsidRDefault="00E341D8" w:rsidP="00E341D8">
      <w:pPr>
        <w:shd w:val="clear" w:color="auto" w:fill="FFFFFF"/>
        <w:jc w:val="center"/>
        <w:rPr>
          <w:rFonts w:ascii="Times New Roman" w:eastAsia="Calibri" w:hAnsi="Times New Roman" w:cs="Times New Roman"/>
          <w:lang w:eastAsia="en-US"/>
        </w:rPr>
      </w:pPr>
      <w:r w:rsidRPr="0010025C">
        <w:rPr>
          <w:rFonts w:ascii="Times New Roman" w:eastAsia="Calibri" w:hAnsi="Times New Roman" w:cs="Times New Roman"/>
          <w:lang w:eastAsia="en-US"/>
        </w:rPr>
        <w:t>Муниципальное общеобразовательное бюджетное учреждение средняя общеобразовательная школа с.Усак-Кичу муниципального района Бижбулякский район Республики Башкортостан.</w:t>
      </w:r>
    </w:p>
    <w:p w:rsidR="00E341D8" w:rsidRPr="0010025C" w:rsidRDefault="00E341D8" w:rsidP="00E341D8">
      <w:pPr>
        <w:shd w:val="clear" w:color="auto" w:fill="FFFFFF"/>
        <w:jc w:val="center"/>
        <w:rPr>
          <w:rFonts w:ascii="Times New Roman" w:eastAsia="Calibri" w:hAnsi="Times New Roman" w:cs="Times New Roman"/>
          <w:lang w:eastAsia="en-US"/>
        </w:rPr>
      </w:pPr>
    </w:p>
    <w:tbl>
      <w:tblPr>
        <w:tblW w:w="10349" w:type="dxa"/>
        <w:tblLook w:val="04A0"/>
      </w:tblPr>
      <w:tblGrid>
        <w:gridCol w:w="5387"/>
        <w:gridCol w:w="4962"/>
      </w:tblGrid>
      <w:tr w:rsidR="00E341D8" w:rsidRPr="0010025C" w:rsidTr="00E72E27">
        <w:tc>
          <w:tcPr>
            <w:tcW w:w="5387" w:type="dxa"/>
            <w:shd w:val="clear" w:color="auto" w:fill="auto"/>
          </w:tcPr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lang w:eastAsia="en-US"/>
              </w:rPr>
              <w:t xml:space="preserve">Принято на заседании </w:t>
            </w:r>
          </w:p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lang w:eastAsia="en-US"/>
              </w:rPr>
              <w:t>педагогического совета</w:t>
            </w:r>
          </w:p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>Протокол №4 от 07.04.2021</w:t>
            </w:r>
            <w:r w:rsidRPr="0010025C">
              <w:rPr>
                <w:rFonts w:ascii="Times New Roman" w:eastAsia="Calibri" w:hAnsi="Times New Roman" w:cs="Times New Roman"/>
                <w:lang w:eastAsia="en-US"/>
              </w:rPr>
              <w:t xml:space="preserve"> г</w:t>
            </w:r>
          </w:p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>Председатель</w:t>
            </w:r>
            <w:r w:rsidRPr="0010025C">
              <w:rPr>
                <w:rFonts w:ascii="Times New Roman" w:eastAsia="Calibri" w:hAnsi="Times New Roman" w:cs="Times New Roman"/>
                <w:lang w:eastAsia="en-US"/>
              </w:rPr>
              <w:t>_____________</w:t>
            </w:r>
          </w:p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lang w:eastAsia="en-US"/>
              </w:rPr>
              <w:t xml:space="preserve">                     </w:t>
            </w:r>
            <w:proofErr w:type="spellStart"/>
            <w:r w:rsidRPr="0010025C">
              <w:rPr>
                <w:rFonts w:ascii="Times New Roman" w:eastAsia="Calibri" w:hAnsi="Times New Roman" w:cs="Times New Roman"/>
                <w:lang w:eastAsia="en-US"/>
              </w:rPr>
              <w:t>А.К.Лутфуллина</w:t>
            </w:r>
            <w:proofErr w:type="spellEnd"/>
          </w:p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</w:pPr>
          </w:p>
        </w:tc>
        <w:tc>
          <w:tcPr>
            <w:tcW w:w="4962" w:type="dxa"/>
            <w:shd w:val="clear" w:color="auto" w:fill="auto"/>
          </w:tcPr>
          <w:p w:rsidR="00E341D8" w:rsidRPr="0010025C" w:rsidRDefault="00E341D8" w:rsidP="00E72E2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lang w:eastAsia="en-US"/>
              </w:rPr>
              <w:t xml:space="preserve">        Утверждаю</w:t>
            </w:r>
          </w:p>
          <w:p w:rsidR="00E341D8" w:rsidRPr="0010025C" w:rsidRDefault="00E341D8" w:rsidP="00E72E2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lang w:eastAsia="en-US"/>
              </w:rPr>
              <w:t xml:space="preserve">        Директор МОБУ СОШ с.Усак-Кичу</w:t>
            </w:r>
          </w:p>
          <w:p w:rsidR="00E341D8" w:rsidRPr="0010025C" w:rsidRDefault="00E341D8" w:rsidP="00E72E27">
            <w:pPr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lang w:eastAsia="en-US"/>
              </w:rPr>
              <w:t xml:space="preserve">         </w:t>
            </w:r>
            <w:proofErr w:type="spellStart"/>
            <w:r w:rsidRPr="0010025C">
              <w:rPr>
                <w:rFonts w:ascii="Times New Roman" w:eastAsia="Calibri" w:hAnsi="Times New Roman" w:cs="Times New Roman"/>
                <w:lang w:eastAsia="en-US"/>
              </w:rPr>
              <w:t>_____________А.К.Лутфуллина</w:t>
            </w:r>
            <w:proofErr w:type="spellEnd"/>
          </w:p>
          <w:p w:rsidR="00E341D8" w:rsidRPr="0010025C" w:rsidRDefault="00013CC5" w:rsidP="00E72E27">
            <w:pPr>
              <w:keepNext/>
              <w:keepLines/>
              <w:contextualSpacing/>
              <w:jc w:val="both"/>
              <w:outlineLvl w:val="1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      </w:t>
            </w:r>
            <w:r w:rsidR="00E341D8">
              <w:rPr>
                <w:rFonts w:ascii="Times New Roman" w:eastAsia="Calibri" w:hAnsi="Times New Roman" w:cs="Times New Roman"/>
                <w:lang w:eastAsia="en-US"/>
              </w:rPr>
              <w:t xml:space="preserve">    Приказ </w:t>
            </w:r>
            <w:r>
              <w:rPr>
                <w:rFonts w:ascii="Times New Roman" w:eastAsia="Calibri" w:hAnsi="Times New Roman" w:cs="Times New Roman"/>
                <w:lang w:eastAsia="en-US"/>
              </w:rPr>
              <w:t>№44  от 04.04.2021</w:t>
            </w:r>
          </w:p>
          <w:p w:rsidR="00E341D8" w:rsidRPr="0010025C" w:rsidRDefault="00E341D8" w:rsidP="00E72E27">
            <w:pPr>
              <w:keepNext/>
              <w:keepLines/>
              <w:ind w:left="1026"/>
              <w:contextualSpacing/>
              <w:jc w:val="both"/>
              <w:outlineLvl w:val="1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en-US"/>
              </w:rPr>
            </w:pPr>
          </w:p>
        </w:tc>
      </w:tr>
      <w:tr w:rsidR="00E341D8" w:rsidRPr="0010025C" w:rsidTr="00E72E27">
        <w:tc>
          <w:tcPr>
            <w:tcW w:w="5387" w:type="dxa"/>
            <w:shd w:val="clear" w:color="auto" w:fill="auto"/>
          </w:tcPr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lang w:eastAsia="en-US"/>
              </w:rPr>
              <w:t>Принято на Родительском комитете</w:t>
            </w:r>
          </w:p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lang w:eastAsia="en-US"/>
              </w:rPr>
              <w:t>МОБУ СОШ с. Усак-Кичу</w:t>
            </w:r>
          </w:p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lang w:eastAsia="en-US"/>
              </w:rPr>
              <w:t xml:space="preserve">Протокол </w:t>
            </w:r>
            <w:r w:rsidRPr="00013CC5">
              <w:rPr>
                <w:rFonts w:ascii="Times New Roman" w:eastAsia="Calibri" w:hAnsi="Times New Roman" w:cs="Times New Roman"/>
                <w:lang w:eastAsia="en-US"/>
              </w:rPr>
              <w:t xml:space="preserve">№ 3 от </w:t>
            </w:r>
            <w:r w:rsidR="00013CC5">
              <w:rPr>
                <w:rFonts w:ascii="Times New Roman" w:eastAsia="Calibri" w:hAnsi="Times New Roman" w:cs="Times New Roman"/>
                <w:lang w:eastAsia="en-US"/>
              </w:rPr>
              <w:t>18.03.2021</w:t>
            </w:r>
            <w:r w:rsidRPr="00013CC5">
              <w:rPr>
                <w:rFonts w:ascii="Times New Roman" w:eastAsia="Calibri" w:hAnsi="Times New Roman" w:cs="Times New Roman"/>
                <w:lang w:eastAsia="en-US"/>
              </w:rPr>
              <w:t xml:space="preserve"> г</w:t>
            </w:r>
          </w:p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>Председатель</w:t>
            </w:r>
            <w:r w:rsidRPr="0010025C">
              <w:rPr>
                <w:rFonts w:ascii="Times New Roman" w:eastAsia="Calibri" w:hAnsi="Times New Roman" w:cs="Times New Roman"/>
                <w:lang w:eastAsia="en-US"/>
              </w:rPr>
              <w:t>__________</w:t>
            </w:r>
          </w:p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lang w:eastAsia="en-US"/>
              </w:rPr>
              <w:t xml:space="preserve">                    </w:t>
            </w:r>
            <w:proofErr w:type="spellStart"/>
            <w:r w:rsidR="00013CC5">
              <w:rPr>
                <w:rFonts w:ascii="Times New Roman" w:eastAsia="Calibri" w:hAnsi="Times New Roman" w:cs="Times New Roman"/>
                <w:lang w:eastAsia="en-US"/>
              </w:rPr>
              <w:t>Гибадуллина</w:t>
            </w:r>
            <w:proofErr w:type="spellEnd"/>
            <w:r w:rsidR="00013CC5">
              <w:rPr>
                <w:rFonts w:ascii="Times New Roman" w:eastAsia="Calibri" w:hAnsi="Times New Roman" w:cs="Times New Roman"/>
                <w:lang w:eastAsia="en-US"/>
              </w:rPr>
              <w:t xml:space="preserve"> И.Г.</w:t>
            </w:r>
          </w:p>
        </w:tc>
        <w:tc>
          <w:tcPr>
            <w:tcW w:w="4962" w:type="dxa"/>
            <w:shd w:val="clear" w:color="auto" w:fill="auto"/>
          </w:tcPr>
          <w:p w:rsidR="00E341D8" w:rsidRPr="0010025C" w:rsidRDefault="00E341D8" w:rsidP="00E72E27">
            <w:pPr>
              <w:ind w:left="459"/>
              <w:contextualSpacing/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lang w:eastAsia="en-US"/>
              </w:rPr>
              <w:t xml:space="preserve">Согласовано на Совете            старшеклассников </w:t>
            </w:r>
          </w:p>
          <w:p w:rsidR="00013CC5" w:rsidRDefault="00E341D8" w:rsidP="00E72E27">
            <w:pPr>
              <w:ind w:left="45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Протокол № </w:t>
            </w:r>
            <w:r w:rsidR="00013CC5">
              <w:rPr>
                <w:rFonts w:ascii="Times New Roman" w:eastAsia="Calibri" w:hAnsi="Times New Roman" w:cs="Times New Roman"/>
                <w:lang w:eastAsia="en-US"/>
              </w:rPr>
              <w:t xml:space="preserve"> 7 от 15.03.2021г</w:t>
            </w:r>
          </w:p>
          <w:p w:rsidR="00E341D8" w:rsidRPr="0010025C" w:rsidRDefault="00E341D8" w:rsidP="00E72E27">
            <w:pPr>
              <w:ind w:left="459"/>
              <w:contextualSpacing/>
              <w:jc w:val="both"/>
              <w:rPr>
                <w:rFonts w:ascii="Times New Roman" w:eastAsia="Calibri" w:hAnsi="Times New Roman" w:cs="Times New Roman"/>
                <w:lang w:eastAsia="en-US"/>
              </w:rPr>
            </w:pPr>
            <w:r w:rsidRPr="0010025C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>Председатель</w:t>
            </w:r>
            <w:r w:rsidRPr="0010025C">
              <w:rPr>
                <w:rFonts w:ascii="Times New Roman" w:eastAsia="Calibri" w:hAnsi="Times New Roman" w:cs="Times New Roman"/>
                <w:lang w:eastAsia="en-US"/>
              </w:rPr>
              <w:t xml:space="preserve">__________ </w:t>
            </w:r>
          </w:p>
          <w:p w:rsidR="00E341D8" w:rsidRPr="00013CC5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en-US"/>
              </w:rPr>
              <w:t xml:space="preserve">        </w:t>
            </w:r>
            <w:r w:rsidR="00013CC5" w:rsidRPr="00013CC5">
              <w:rPr>
                <w:rFonts w:ascii="Times New Roman" w:eastAsia="Calibri" w:hAnsi="Times New Roman" w:cs="Times New Roman"/>
                <w:bCs/>
                <w:shd w:val="clear" w:color="auto" w:fill="FFFFFF"/>
                <w:lang w:eastAsia="en-US"/>
              </w:rPr>
              <w:t>Мирсаяпова И.Ф.</w:t>
            </w:r>
          </w:p>
          <w:p w:rsidR="00E341D8" w:rsidRPr="0010025C" w:rsidRDefault="00E341D8" w:rsidP="00E72E27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hd w:val="clear" w:color="auto" w:fill="FFFFFF"/>
                <w:lang w:eastAsia="en-US"/>
              </w:rPr>
            </w:pPr>
          </w:p>
        </w:tc>
      </w:tr>
    </w:tbl>
    <w:p w:rsidR="00E341D8" w:rsidRPr="00E341D8" w:rsidRDefault="00E341D8" w:rsidP="00E341D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41D8">
        <w:rPr>
          <w:rFonts w:ascii="Times New Roman" w:hAnsi="Times New Roman"/>
          <w:b/>
          <w:sz w:val="24"/>
          <w:szCs w:val="24"/>
        </w:rPr>
        <w:t xml:space="preserve">Положение о родительском контроле за организацией питания </w:t>
      </w:r>
      <w:proofErr w:type="gramStart"/>
      <w:r w:rsidRPr="00E341D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  <w:r w:rsidRPr="00E341D8">
        <w:rPr>
          <w:rFonts w:ascii="Times New Roman" w:hAnsi="Times New Roman"/>
          <w:b/>
          <w:sz w:val="24"/>
          <w:szCs w:val="24"/>
        </w:rPr>
        <w:t xml:space="preserve"> МОБУ СОШ с.Усак-Кичу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:rsidR="00E341D8" w:rsidRPr="00E341D8" w:rsidRDefault="00E341D8" w:rsidP="00E341D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41D8">
        <w:rPr>
          <w:rFonts w:ascii="Times New Roman" w:hAnsi="Times New Roman"/>
          <w:b/>
          <w:sz w:val="24"/>
          <w:szCs w:val="24"/>
        </w:rPr>
        <w:t>1.Общие положения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1.1.Положение о родительском контроле за организацией питания </w:t>
      </w:r>
      <w:proofErr w:type="gramStart"/>
      <w:r w:rsidRPr="00E341D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341D8">
        <w:rPr>
          <w:rFonts w:ascii="Times New Roman" w:hAnsi="Times New Roman"/>
          <w:sz w:val="24"/>
          <w:szCs w:val="24"/>
        </w:rPr>
        <w:t xml:space="preserve">  МОБУ СОШ  с  Усак-Кичу  разработано на основании: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>- Федерального закона «Об образовании в Российской Федерации от 29.12.2012 г. №273 – ФЗ.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- Методических рекомендаций МР 2.4.0180-20  </w:t>
      </w:r>
      <w:proofErr w:type="spellStart"/>
      <w:r w:rsidRPr="00E341D8">
        <w:rPr>
          <w:rFonts w:ascii="Times New Roman" w:hAnsi="Times New Roman"/>
          <w:sz w:val="24"/>
          <w:szCs w:val="24"/>
        </w:rPr>
        <w:t>Роспотребнадзора</w:t>
      </w:r>
      <w:proofErr w:type="spellEnd"/>
      <w:r w:rsidRPr="00E341D8">
        <w:rPr>
          <w:rFonts w:ascii="Times New Roman" w:hAnsi="Times New Roman"/>
          <w:sz w:val="24"/>
          <w:szCs w:val="24"/>
        </w:rPr>
        <w:t xml:space="preserve"> Российской Федерации «Родительский </w:t>
      </w:r>
      <w:proofErr w:type="gramStart"/>
      <w:r w:rsidRPr="00E341D8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E341D8">
        <w:rPr>
          <w:rFonts w:ascii="Times New Roman" w:hAnsi="Times New Roman"/>
          <w:sz w:val="24"/>
          <w:szCs w:val="24"/>
        </w:rPr>
        <w:t xml:space="preserve"> организацией горячего питания детей в общеобразовательных организациях» от 18.05.2020г. 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1.2.Комиссия по контролю за организацией питания </w:t>
      </w:r>
      <w:proofErr w:type="gramStart"/>
      <w:r w:rsidRPr="00E341D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341D8">
        <w:rPr>
          <w:rFonts w:ascii="Times New Roman" w:hAnsi="Times New Roman"/>
          <w:sz w:val="24"/>
          <w:szCs w:val="24"/>
        </w:rPr>
        <w:t xml:space="preserve"> осуществляет свою деятельность в соответствии с законами и иными нормативными актами Российской· Федерации, Уставом школы. 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1.3.Комиссия по  </w:t>
      </w:r>
      <w:proofErr w:type="gramStart"/>
      <w:r w:rsidRPr="00E341D8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E341D8">
        <w:rPr>
          <w:rFonts w:ascii="Times New Roman" w:hAnsi="Times New Roman"/>
          <w:sz w:val="24"/>
          <w:szCs w:val="24"/>
        </w:rPr>
        <w:t xml:space="preserve"> организацией питания обучающихся является постоянно-действующим органом самоуправления для рассмотрения основных вопросов, связанных с организацией питания школьников. 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1.4.В состав комиссии по контролю за организацией питания </w:t>
      </w:r>
      <w:proofErr w:type="gramStart"/>
      <w:r w:rsidRPr="00E341D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341D8">
        <w:rPr>
          <w:rFonts w:ascii="Times New Roman" w:hAnsi="Times New Roman"/>
          <w:sz w:val="24"/>
          <w:szCs w:val="24"/>
        </w:rPr>
        <w:t xml:space="preserve"> входят представители администрации, члены Родительского совета школы, педагоги. 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Обязательным требованием является участие в ней назначенного директором школы ответственного за организацию питания </w:t>
      </w:r>
      <w:proofErr w:type="gramStart"/>
      <w:r w:rsidRPr="00E341D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341D8">
        <w:rPr>
          <w:rFonts w:ascii="Times New Roman" w:hAnsi="Times New Roman"/>
          <w:sz w:val="24"/>
          <w:szCs w:val="24"/>
        </w:rPr>
        <w:t xml:space="preserve">. 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1.5.Деятельность членов комиссии по </w:t>
      </w:r>
      <w:proofErr w:type="gramStart"/>
      <w:r w:rsidRPr="00E341D8">
        <w:rPr>
          <w:rFonts w:ascii="Times New Roman" w:hAnsi="Times New Roman"/>
          <w:sz w:val="24"/>
          <w:szCs w:val="24"/>
        </w:rPr>
        <w:t>контролю за</w:t>
      </w:r>
      <w:proofErr w:type="gramEnd"/>
      <w:r w:rsidRPr="00E341D8">
        <w:rPr>
          <w:rFonts w:ascii="Times New Roman" w:hAnsi="Times New Roman"/>
          <w:sz w:val="24"/>
          <w:szCs w:val="24"/>
        </w:rPr>
        <w:t xml:space="preserve">  организацией питания обучающихся основывается  на принципах добровольности участия в его работе, коллегиальности принятия решений, гласности. 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2.Организация </w:t>
      </w:r>
      <w:proofErr w:type="gramStart"/>
      <w:r w:rsidRPr="00E341D8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E341D8">
        <w:rPr>
          <w:rFonts w:ascii="Times New Roman" w:hAnsi="Times New Roman"/>
          <w:sz w:val="24"/>
          <w:szCs w:val="24"/>
        </w:rPr>
        <w:t xml:space="preserve"> организацией питания обучающихся осуществляться в форме чек – листа родительского контроля организации питания и анкетирования детей и родителей при участии в работе комиссии по контролю за  организацией питания. Приложение к положению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E341D8" w:rsidRPr="00E341D8" w:rsidRDefault="00E341D8" w:rsidP="00E341D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E341D8">
        <w:rPr>
          <w:rFonts w:ascii="Times New Roman" w:hAnsi="Times New Roman"/>
          <w:b/>
          <w:sz w:val="24"/>
          <w:szCs w:val="24"/>
        </w:rPr>
        <w:t xml:space="preserve">2. Задачи комиссии по контролю за организацией питания </w:t>
      </w:r>
      <w:proofErr w:type="gramStart"/>
      <w:r w:rsidRPr="00E341D8">
        <w:rPr>
          <w:rFonts w:ascii="Times New Roman" w:hAnsi="Times New Roman"/>
          <w:b/>
          <w:sz w:val="24"/>
          <w:szCs w:val="24"/>
        </w:rPr>
        <w:t>обучающихся</w:t>
      </w:r>
      <w:proofErr w:type="gramEnd"/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2.1.Задачами-комиссии по контролю за организацией питания </w:t>
      </w:r>
      <w:proofErr w:type="gramStart"/>
      <w:r w:rsidRPr="00E341D8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341D8">
        <w:rPr>
          <w:rFonts w:ascii="Times New Roman" w:hAnsi="Times New Roman"/>
          <w:sz w:val="24"/>
          <w:szCs w:val="24"/>
        </w:rPr>
        <w:t xml:space="preserve"> являются: 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lastRenderedPageBreak/>
        <w:t xml:space="preserve">-обеспечение приоритетности защиты жизни и здоровья детей; 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- соответствие  энергетической  ценности  и  химического  состава  рационов физиологическим потребностям и </w:t>
      </w:r>
      <w:proofErr w:type="spellStart"/>
      <w:r w:rsidRPr="00E341D8">
        <w:rPr>
          <w:rFonts w:ascii="Times New Roman" w:hAnsi="Times New Roman"/>
          <w:sz w:val="24"/>
          <w:szCs w:val="24"/>
        </w:rPr>
        <w:t>энергозатратам</w:t>
      </w:r>
      <w:proofErr w:type="spellEnd"/>
      <w:r w:rsidRPr="00E341D8">
        <w:rPr>
          <w:rFonts w:ascii="Times New Roman" w:hAnsi="Times New Roman"/>
          <w:sz w:val="24"/>
          <w:szCs w:val="24"/>
        </w:rPr>
        <w:t>;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 простых сахаров и поваренной соли, пищевых продуктов,  обогащенных витаминами, пищевыми волокнами и биологически активными веществами; 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-обеспечение соблюдения санитарно-эпидемиологических требований на всех этапах обращения пищевых продуктов (готовых блюд); </w:t>
      </w:r>
    </w:p>
    <w:p w:rsidR="00E341D8" w:rsidRPr="00E341D8" w:rsidRDefault="00E341D8" w:rsidP="00E341D8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E341D8">
        <w:rPr>
          <w:rFonts w:ascii="Times New Roman" w:hAnsi="Times New Roman"/>
          <w:sz w:val="24"/>
          <w:szCs w:val="24"/>
        </w:rPr>
        <w:t xml:space="preserve">- исключение использования фальсифицированных пищевых продуктов,  применение технологической и кулинарной обработки пищевых продуктов,  обеспечивающих сохранность их исходной пищевой ценности. </w:t>
      </w:r>
    </w:p>
    <w:p w:rsidR="00E341D8" w:rsidRPr="00E341D8" w:rsidRDefault="00E341D8" w:rsidP="00E34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1D8">
        <w:rPr>
          <w:rFonts w:ascii="Times New Roman" w:hAnsi="Times New Roman" w:cs="Times New Roman"/>
          <w:b/>
          <w:sz w:val="24"/>
          <w:szCs w:val="24"/>
        </w:rPr>
        <w:t>3. Функции комиссии по контролю организации питания учащихся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341D8">
        <w:rPr>
          <w:rFonts w:ascii="Times New Roman" w:hAnsi="Times New Roman" w:cs="Times New Roman"/>
          <w:sz w:val="24"/>
          <w:szCs w:val="24"/>
        </w:rPr>
        <w:t xml:space="preserve">3.1.Комиссия по контролю организации питания обучающихся обеспечивает участие в следующих процедурах: </w:t>
      </w:r>
      <w:proofErr w:type="gramEnd"/>
    </w:p>
    <w:p w:rsidR="00E341D8" w:rsidRPr="00E341D8" w:rsidRDefault="00E341D8" w:rsidP="00E3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-общественная экспертиза питания </w:t>
      </w:r>
      <w:proofErr w:type="gramStart"/>
      <w:r w:rsidRPr="00E341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341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341D8" w:rsidRPr="00E341D8" w:rsidRDefault="00E341D8" w:rsidP="00E3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>-</w:t>
      </w:r>
      <w:proofErr w:type="gramStart"/>
      <w:r w:rsidRPr="00E341D8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E341D8">
        <w:rPr>
          <w:rFonts w:ascii="Times New Roman" w:hAnsi="Times New Roman" w:cs="Times New Roman"/>
          <w:sz w:val="24"/>
          <w:szCs w:val="24"/>
        </w:rPr>
        <w:t xml:space="preserve"> качеством и количеством приготовленной согласно меню пищи; </w:t>
      </w:r>
    </w:p>
    <w:p w:rsidR="00E341D8" w:rsidRPr="00E341D8" w:rsidRDefault="00E341D8" w:rsidP="00E3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- изучение мнения обучающихся и их родителей (законных представителей) </w:t>
      </w:r>
      <w:proofErr w:type="gramStart"/>
      <w:r w:rsidRPr="00E341D8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E341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1D8" w:rsidRPr="00E341D8" w:rsidRDefault="00E341D8" w:rsidP="00E3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организации и улучшению качества питания; </w:t>
      </w:r>
    </w:p>
    <w:p w:rsidR="00E341D8" w:rsidRPr="00E341D8" w:rsidRDefault="00E341D8" w:rsidP="00E3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-участие в разработке предложений и рекомендаций по улучшению качества питания обучающихся. </w:t>
      </w:r>
    </w:p>
    <w:p w:rsidR="00E341D8" w:rsidRPr="00E341D8" w:rsidRDefault="00E341D8" w:rsidP="00E341D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b/>
          <w:sz w:val="24"/>
          <w:szCs w:val="24"/>
        </w:rPr>
        <w:t>4. Права и ответственность комиссии по контролю организации питания учащихся</w:t>
      </w:r>
      <w:r w:rsidRPr="00E341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4.1.Для осуществления возложенных функций комиссии предоставлены следующие права: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- контролировать в школе организацию и качество питания </w:t>
      </w:r>
      <w:proofErr w:type="gramStart"/>
      <w:r w:rsidRPr="00E341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341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-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-заслушивать на своих заседаниях старшего повара по обеспечению качественного питания обучающихся;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-проводить проверку работы школьной столовой  не в полном составе, но в присутствии не менее трёх человек на момент проверки;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-изменить график проверки, если причина объективна;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-вносить предложения по улучшению качества питания </w:t>
      </w:r>
      <w:proofErr w:type="gramStart"/>
      <w:r w:rsidRPr="00E341D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341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-состав и порядок работы комиссии доводится до сведения работников школьной столовой, педагогического коллектива, обучающихся и родителей. </w:t>
      </w:r>
    </w:p>
    <w:p w:rsidR="00E341D8" w:rsidRPr="00E341D8" w:rsidRDefault="00E341D8" w:rsidP="00E341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1D8">
        <w:rPr>
          <w:rFonts w:ascii="Times New Roman" w:hAnsi="Times New Roman" w:cs="Times New Roman"/>
          <w:b/>
          <w:sz w:val="24"/>
          <w:szCs w:val="24"/>
        </w:rPr>
        <w:t xml:space="preserve">5. Организация деятельности комиссии по контролю организации питания учащихся.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5.1.Комиссия формируется на основании приказа руководителя школы. Полномочия комиссии начинаются с момента подписания соответствующего приказа.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>5.2.Комиссия выбирает председателя.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5.3.Комиссия составляет план-график контроля по организации качественного питания школьников.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5.4. О результатах работы комиссия информирует администрацию школы и родительские советы.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5.5. Один раз в  четверть  комиссия  знакомит с  результатами деятельности руководителя школы и один раз в полугодие Общешкольный совет родителей школы.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E341D8">
        <w:rPr>
          <w:rFonts w:ascii="Times New Roman" w:hAnsi="Times New Roman" w:cs="Times New Roman"/>
          <w:sz w:val="24"/>
          <w:szCs w:val="24"/>
        </w:rPr>
        <w:t>самообследованию</w:t>
      </w:r>
      <w:proofErr w:type="spellEnd"/>
      <w:r w:rsidRPr="00E341D8">
        <w:rPr>
          <w:rFonts w:ascii="Times New Roman" w:hAnsi="Times New Roman" w:cs="Times New Roman"/>
          <w:sz w:val="24"/>
          <w:szCs w:val="24"/>
        </w:rPr>
        <w:t xml:space="preserve"> образовательной организации.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5.8.  Решение  комиссии  принимаются  большинством  голосов  из  числа присутствующих членов путём открытого голосования и оформляются актом. </w:t>
      </w:r>
    </w:p>
    <w:p w:rsidR="00E341D8" w:rsidRPr="00E341D8" w:rsidRDefault="00E341D8" w:rsidP="00E341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41D8">
        <w:rPr>
          <w:rFonts w:ascii="Times New Roman" w:hAnsi="Times New Roman" w:cs="Times New Roman"/>
          <w:b/>
          <w:sz w:val="24"/>
          <w:szCs w:val="24"/>
        </w:rPr>
        <w:lastRenderedPageBreak/>
        <w:t>6. Ответственность членов Комиссии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6.1.Члены Комиссии несут персональную ответственность за невыполнение или ненадлежащее исполнение возложенных на них обязанностей;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6.2.Комиссия несет ответственность за необъективную оценку по организации питания и качества предоставляемых услуг. </w:t>
      </w:r>
    </w:p>
    <w:p w:rsidR="00E341D8" w:rsidRPr="00E341D8" w:rsidRDefault="00E341D8" w:rsidP="00E341D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341D8">
        <w:rPr>
          <w:rFonts w:ascii="Times New Roman" w:hAnsi="Times New Roman" w:cs="Times New Roman"/>
          <w:b/>
          <w:sz w:val="24"/>
          <w:szCs w:val="24"/>
        </w:rPr>
        <w:t xml:space="preserve">7. Документация комиссии по контролю организации питания учащихся </w:t>
      </w: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7.1.Заседания комиссии оформляются протоколом. Протоколы подписываются председателем. </w:t>
      </w:r>
    </w:p>
    <w:p w:rsid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 xml:space="preserve">7 .2. Тетрадь протоколов заседания комиссии хранится у ответственного лица за организацию питания обучающихся. </w:t>
      </w:r>
    </w:p>
    <w:p w:rsid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1D8" w:rsidRPr="00E341D8" w:rsidRDefault="00E341D8" w:rsidP="00E341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341D8" w:rsidRPr="00E341D8" w:rsidRDefault="00E341D8" w:rsidP="00E341D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341D8">
        <w:rPr>
          <w:rFonts w:ascii="Times New Roman" w:hAnsi="Times New Roman" w:cs="Times New Roman"/>
          <w:sz w:val="24"/>
          <w:szCs w:val="24"/>
        </w:rPr>
        <w:t>Приложение</w:t>
      </w:r>
    </w:p>
    <w:p w:rsidR="00E341D8" w:rsidRPr="00EC6A1A" w:rsidRDefault="00E341D8" w:rsidP="00E3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к Положению</w:t>
      </w:r>
      <w:r w:rsidRPr="00EC6A1A">
        <w:rPr>
          <w:rFonts w:ascii="Times New Roman" w:hAnsi="Times New Roman"/>
          <w:sz w:val="24"/>
          <w:szCs w:val="24"/>
        </w:rPr>
        <w:t xml:space="preserve"> о </w:t>
      </w:r>
      <w:proofErr w:type="gramStart"/>
      <w:r w:rsidRPr="00EC6A1A">
        <w:rPr>
          <w:rFonts w:ascii="Times New Roman" w:hAnsi="Times New Roman"/>
          <w:sz w:val="24"/>
          <w:szCs w:val="24"/>
        </w:rPr>
        <w:t>родительском</w:t>
      </w:r>
      <w:proofErr w:type="gramEnd"/>
      <w:r w:rsidRPr="00EC6A1A">
        <w:rPr>
          <w:rFonts w:ascii="Times New Roman" w:hAnsi="Times New Roman"/>
          <w:sz w:val="24"/>
          <w:szCs w:val="24"/>
        </w:rPr>
        <w:t xml:space="preserve"> </w:t>
      </w:r>
    </w:p>
    <w:p w:rsidR="00E341D8" w:rsidRDefault="00E341D8" w:rsidP="00E3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C6A1A">
        <w:rPr>
          <w:rFonts w:ascii="Times New Roman" w:hAnsi="Times New Roman"/>
          <w:sz w:val="24"/>
          <w:szCs w:val="24"/>
        </w:rPr>
        <w:t xml:space="preserve">контроле за организацией питания </w:t>
      </w:r>
      <w:proofErr w:type="gramStart"/>
      <w:r w:rsidRPr="00EC6A1A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EC6A1A">
        <w:rPr>
          <w:rFonts w:ascii="Times New Roman" w:hAnsi="Times New Roman"/>
          <w:sz w:val="24"/>
          <w:szCs w:val="24"/>
        </w:rPr>
        <w:t xml:space="preserve"> </w:t>
      </w:r>
    </w:p>
    <w:p w:rsidR="00E341D8" w:rsidRPr="00EC6A1A" w:rsidRDefault="00E341D8" w:rsidP="00E341D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E341D8" w:rsidRDefault="00E341D8" w:rsidP="00E341D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</w:t>
      </w:r>
      <w:r w:rsidRPr="00EC6A1A">
        <w:rPr>
          <w:rFonts w:ascii="Times New Roman" w:hAnsi="Times New Roman"/>
          <w:b/>
          <w:sz w:val="28"/>
          <w:szCs w:val="28"/>
        </w:rPr>
        <w:t xml:space="preserve">ек </w:t>
      </w:r>
      <w:r>
        <w:rPr>
          <w:rFonts w:ascii="Times New Roman" w:hAnsi="Times New Roman"/>
          <w:b/>
          <w:sz w:val="28"/>
          <w:szCs w:val="28"/>
        </w:rPr>
        <w:t>– лист</w:t>
      </w:r>
      <w:r w:rsidRPr="00EC6A1A">
        <w:rPr>
          <w:rFonts w:ascii="Times New Roman" w:hAnsi="Times New Roman"/>
          <w:b/>
          <w:sz w:val="28"/>
          <w:szCs w:val="28"/>
        </w:rPr>
        <w:t xml:space="preserve"> родительского контроля организации питания</w:t>
      </w:r>
    </w:p>
    <w:p w:rsidR="00E341D8" w:rsidRPr="00EC6A1A" w:rsidRDefault="00E341D8" w:rsidP="00E341D8">
      <w:pPr>
        <w:pStyle w:val="a3"/>
        <w:spacing w:after="0" w:line="240" w:lineRule="auto"/>
        <w:rPr>
          <w:rFonts w:ascii="Times New Roman" w:hAnsi="Times New Roman"/>
          <w:sz w:val="28"/>
          <w:szCs w:val="28"/>
        </w:rPr>
      </w:pPr>
      <w:r w:rsidRPr="00EC6A1A">
        <w:rPr>
          <w:rFonts w:ascii="Times New Roman" w:hAnsi="Times New Roman"/>
          <w:sz w:val="28"/>
          <w:szCs w:val="28"/>
        </w:rPr>
        <w:t>Дата проведения проверки:</w:t>
      </w:r>
    </w:p>
    <w:p w:rsidR="00E341D8" w:rsidRDefault="00E341D8" w:rsidP="00E341D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EC6A1A">
        <w:rPr>
          <w:rFonts w:ascii="Times New Roman" w:hAnsi="Times New Roman"/>
          <w:sz w:val="28"/>
          <w:szCs w:val="28"/>
        </w:rPr>
        <w:t>Инициативная группа, проводившая проверку: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06"/>
        <w:gridCol w:w="7967"/>
        <w:gridCol w:w="1132"/>
      </w:tblGrid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3"/>
                <w:szCs w:val="23"/>
              </w:rPr>
            </w:pPr>
            <w:bookmarkStart w:id="0" w:name="100181"/>
            <w:bookmarkEnd w:id="0"/>
            <w:r w:rsidRPr="00EC6A1A">
              <w:rPr>
                <w:rFonts w:ascii="Times New Roman" w:eastAsia="Times New Roman" w:hAnsi="Times New Roman"/>
                <w:b/>
                <w:bCs/>
                <w:color w:val="333333"/>
                <w:sz w:val="23"/>
                <w:szCs w:val="23"/>
              </w:rPr>
              <w:t>Вопрос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93" w:lineRule="atLeast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3"/>
                <w:szCs w:val="23"/>
              </w:rPr>
            </w:pPr>
            <w:bookmarkStart w:id="1" w:name="100182"/>
            <w:bookmarkEnd w:id="1"/>
            <w:r w:rsidRPr="00EC6A1A">
              <w:rPr>
                <w:rFonts w:ascii="Times New Roman" w:eastAsia="Times New Roman" w:hAnsi="Times New Roman"/>
                <w:b/>
                <w:bCs/>
                <w:color w:val="333333"/>
                <w:sz w:val="23"/>
                <w:szCs w:val="23"/>
              </w:rPr>
              <w:t>Да/нет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2" w:name="100183"/>
            <w:bookmarkEnd w:id="2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3" w:name="100184"/>
            <w:bookmarkEnd w:id="3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Имеется ли в организации меню?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4" w:name="100185"/>
            <w:bookmarkEnd w:id="4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5" w:name="100186"/>
            <w:bookmarkEnd w:id="5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да, но без учета возрастных групп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6" w:name="100187"/>
            <w:bookmarkEnd w:id="6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7" w:name="100188"/>
            <w:bookmarkEnd w:id="7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8" w:name="100189"/>
            <w:bookmarkEnd w:id="8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Вывешено ли цикличное меню для ознакомления родителей и детей?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9" w:name="100190"/>
            <w:bookmarkEnd w:id="9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10" w:name="100191"/>
            <w:bookmarkEnd w:id="10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11" w:name="100192"/>
            <w:bookmarkEnd w:id="11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12" w:name="100193"/>
            <w:bookmarkEnd w:id="12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13" w:name="100194"/>
            <w:bookmarkEnd w:id="13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14" w:name="100195"/>
            <w:bookmarkEnd w:id="14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15" w:name="100196"/>
            <w:bookmarkEnd w:id="15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4.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16" w:name="100197"/>
            <w:bookmarkEnd w:id="16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меню отсутствуют повторы блюд?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17" w:name="100198"/>
            <w:bookmarkEnd w:id="17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18" w:name="100199"/>
            <w:bookmarkEnd w:id="18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19" w:name="100200"/>
            <w:bookmarkEnd w:id="19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5.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20" w:name="100201"/>
            <w:bookmarkEnd w:id="20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 меню отсутствуют запрещенные блюда и продукты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21" w:name="100202"/>
            <w:bookmarkEnd w:id="21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да, по всем дням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22" w:name="100203"/>
            <w:bookmarkEnd w:id="22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нет, имеются повторы в смежные дни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23" w:name="100204"/>
            <w:bookmarkEnd w:id="23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6.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24" w:name="100205"/>
            <w:bookmarkEnd w:id="24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25" w:name="100206"/>
            <w:bookmarkEnd w:id="25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26" w:name="100207"/>
            <w:bookmarkEnd w:id="26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27" w:name="100208"/>
            <w:bookmarkEnd w:id="27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7.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28" w:name="100209"/>
            <w:bookmarkEnd w:id="28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Есть ли в организации приказ о создании и порядке работы </w:t>
            </w:r>
            <w:proofErr w:type="spellStart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бракеражной</w:t>
            </w:r>
            <w:proofErr w:type="spellEnd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комиссии?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29" w:name="100210"/>
            <w:bookmarkEnd w:id="29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30" w:name="100211"/>
            <w:bookmarkEnd w:id="30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31" w:name="100212"/>
            <w:bookmarkEnd w:id="31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32" w:name="100213"/>
            <w:bookmarkEnd w:id="32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От всех ли партий приготовленных блюд снимается бракераж?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33" w:name="100214"/>
            <w:bookmarkEnd w:id="33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34" w:name="100215"/>
            <w:bookmarkEnd w:id="34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35" w:name="100216"/>
            <w:bookmarkEnd w:id="35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36" w:name="100217"/>
            <w:bookmarkEnd w:id="36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бракеражной</w:t>
            </w:r>
            <w:proofErr w:type="spellEnd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 xml:space="preserve"> комиссии (за период не менее месяца)?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37" w:name="100218"/>
            <w:bookmarkEnd w:id="37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38" w:name="100219"/>
            <w:bookmarkEnd w:id="38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39" w:name="100220"/>
            <w:bookmarkEnd w:id="39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40" w:name="100221"/>
            <w:bookmarkEnd w:id="40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41" w:name="100222"/>
            <w:bookmarkEnd w:id="41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42" w:name="100223"/>
            <w:bookmarkEnd w:id="42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43" w:name="100224"/>
            <w:bookmarkEnd w:id="43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44" w:name="100225"/>
            <w:bookmarkEnd w:id="44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Проводится ли уборка помещений после каждого приема пищи?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45" w:name="100226"/>
            <w:bookmarkEnd w:id="45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46" w:name="100227"/>
            <w:bookmarkEnd w:id="46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47" w:name="100228"/>
            <w:bookmarkEnd w:id="47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48" w:name="100229"/>
            <w:bookmarkEnd w:id="48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49" w:name="100230"/>
            <w:bookmarkEnd w:id="49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50" w:name="100231"/>
            <w:bookmarkEnd w:id="50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51" w:name="100232"/>
            <w:bookmarkEnd w:id="51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52" w:name="100233"/>
            <w:bookmarkEnd w:id="52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53" w:name="100234"/>
            <w:bookmarkEnd w:id="53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54" w:name="100235"/>
            <w:bookmarkEnd w:id="54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55" w:name="100236"/>
            <w:bookmarkEnd w:id="55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14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56" w:name="100237"/>
            <w:bookmarkEnd w:id="56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Созданы ли условия для соблюдения детьми правил личной гигиены?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57" w:name="100238"/>
            <w:bookmarkEnd w:id="57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58" w:name="100239"/>
            <w:bookmarkEnd w:id="58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59" w:name="100240"/>
            <w:bookmarkEnd w:id="59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60" w:name="100241"/>
            <w:bookmarkEnd w:id="60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Выявлялись ли замечания к соблюдению детьми правил личной гигиены?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61" w:name="100242"/>
            <w:bookmarkEnd w:id="61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62" w:name="100243"/>
            <w:bookmarkEnd w:id="62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63" w:name="100244"/>
            <w:bookmarkEnd w:id="63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64" w:name="100245"/>
            <w:bookmarkEnd w:id="64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65" w:name="100246"/>
            <w:bookmarkEnd w:id="65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66" w:name="100247"/>
            <w:bookmarkEnd w:id="66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  <w:bookmarkStart w:id="67" w:name="100248"/>
            <w:bookmarkEnd w:id="67"/>
            <w:r w:rsidRPr="00EC6A1A">
              <w:rPr>
                <w:rFonts w:ascii="Arial" w:eastAsia="Times New Roman" w:hAnsi="Arial" w:cs="Arial"/>
                <w:color w:val="000000"/>
                <w:sz w:val="23"/>
                <w:szCs w:val="23"/>
              </w:rPr>
              <w:t>17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68" w:name="100249"/>
            <w:bookmarkEnd w:id="68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Имели ли факты выдачи детям остывшей пищи?</w:t>
            </w: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69" w:name="100250"/>
            <w:bookmarkEnd w:id="69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А) 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</w:tr>
      <w:tr w:rsidR="00E341D8" w:rsidRPr="00A830F1" w:rsidTr="00E72E2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3"/>
                <w:szCs w:val="23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bookmarkStart w:id="70" w:name="100251"/>
            <w:bookmarkEnd w:id="70"/>
            <w:r w:rsidRPr="00EC6A1A"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  <w:t>Б) да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341D8" w:rsidRPr="00EC6A1A" w:rsidRDefault="00E341D8" w:rsidP="00E72E2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E341D8" w:rsidRPr="00EC6A1A" w:rsidRDefault="00E341D8" w:rsidP="00E341D8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p w:rsidR="00E341D8" w:rsidRPr="00155BE3" w:rsidRDefault="00E341D8" w:rsidP="00E341D8">
      <w:pPr>
        <w:pStyle w:val="a3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155BE3">
        <w:rPr>
          <w:rFonts w:ascii="Times New Roman" w:hAnsi="Times New Roman"/>
          <w:b/>
          <w:sz w:val="28"/>
          <w:szCs w:val="28"/>
        </w:rPr>
        <w:t>Анкета школьника (заполняется вместе с родителями)</w:t>
      </w:r>
    </w:p>
    <w:p w:rsid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155BE3">
        <w:rPr>
          <w:rFonts w:ascii="Times New Roman" w:hAnsi="Times New Roman"/>
          <w:sz w:val="28"/>
          <w:szCs w:val="28"/>
        </w:rPr>
        <w:t>Пожалуйста, выберите варианты ответов. Если требуется развернутый ответ или дополнительные пояснения, впишите в специальную строку.</w:t>
      </w:r>
    </w:p>
    <w:p w:rsidR="00E341D8" w:rsidRPr="00155BE3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1. УДОВЛЕТВОРЯЕТ ЛИ ВАС СИСТЕМА ОРГАНИЗАЦИИ ПИТАНИЯ В ШКОЛЕ?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НЕТ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ЗАТРУДНЯЮСЬ ОТВЕТИТЬ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2. УДОВЛЕТВОРЯЕТ ЛИ ВАС САНИТАРНОЕ СОСТОЯНИЕ ШКОЛЬНОЙ СТОЛОВОЙ?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-НЕТ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ЗАТРУДНЯЮСЬ ОТВЕТИТЬ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3. ПИТАЕТЕСЬ ЛИ ВЫ В ШКОЛЬНОЙ СТОЛОВОЙ?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НЕТ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3.1. ЕСЛИ НЕТ, ТО ПО КАКОЙ ПРИЧИНЕ?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-НЕ НРАВИТСЯ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-НЕ УСПЕВАЕТЕ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-ПИТАЕТЕСЬ ДОМА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4. В ШКОЛЕ ВЫ ПОЛУЧАЕТЕ: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-ГОРЯЧИЙ ЗАВТРАК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ГОРЯЧИЙ ОБЕД (С ПЕРВЫМ БЛЮДОМ)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-2-РАЗОВОЕ ГОРЯЧЕЕ ПИТАНИЕ (ЗАВТРАК + ОБЕД)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5. НАЕДАЕТЕСЬ ЛИ ВЫ В ШКОЛЕ?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-ИНОГДА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НЕТ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6. ХВАТАЕТ ЛИ ПРОДОЛЖИТЕЛЬНОСТИ ПЕРЕМЕНЫ ДЛЯ ТОГО, ЧТОБЫ ПОЕСТЬ В ШКОЛЕ?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НЕТ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7. НРАВИТСЯ ПИТАНИЕ В ШКОЛЬНОЙ СТОЛОВОЙ?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-НЕТ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-НЕ ВСЕГДА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7.1. ЕСЛИ НЕ НРАВИТСЯ, ТО ПОЧЕМУ?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-НЕВКУСНО ГОТОВЯТ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-ОДНООБРАЗНОЕ ПИТАНИЕ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ГОТОВЯТ НЕЛЮБИМУЮ ПИЩУ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ОСТЫВШАЯ ЕДА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МАЛЕНЬКИЕ ПОРЦИИ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ИНОЕ __________________________________________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8. ПОСЕЩАЕТЕ ЛИ ГРУППУ ПРОДЛЕННОГО ДНЯ?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НЕТ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8.1. ЕСЛИ ДА, ТО ПОЛУЧАЕТЕ ЛИ ПОЛДНИК В ШКОЛЕ ИЛИ ПРИНОСИТ ИЗ ДОМА?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-ПОЛУЧАЕТ ПОЛДНИК В ШКОЛЕ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lastRenderedPageBreak/>
        <w:t>- ПРИНОСИТ ИЗ ДОМА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9. УСТРАИВАЕТ МЕНЮ ШКОЛЬНОЙ СТОЛОВОЙ?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НЕТ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 xml:space="preserve"> -ИНОГДА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10. СЧИТАЕТЕ ЛИ ПИТАНИЕ В ШКОЛЕ ЗДОРОВЫМ И ПОЛНОЦЕННЫМ?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ДА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- НЕТ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11. ВАШИ ПРЕДЛОЖЕНИЯ ПО ИЗМЕНЕНИЮ МЕНЮ: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______________________________________________________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 w:rsidRPr="00E341D8">
        <w:rPr>
          <w:rFonts w:ascii="Times New Roman" w:hAnsi="Times New Roman"/>
          <w:sz w:val="20"/>
          <w:szCs w:val="20"/>
        </w:rPr>
        <w:t>12. ВАШИ ПРЕДЛОЖЕНИЯ ПО УЛУЧШЕНИЮ ПИТАНИЯ В ШКОЛЕ</w:t>
      </w:r>
    </w:p>
    <w:p w:rsidR="00E341D8" w:rsidRPr="00E341D8" w:rsidRDefault="00E341D8" w:rsidP="00E341D8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E341D8" w:rsidRPr="00E341D8" w:rsidRDefault="00E341D8" w:rsidP="00E341D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E341D8" w:rsidRPr="00E341D8" w:rsidRDefault="00E341D8" w:rsidP="00E341D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0"/>
          <w:szCs w:val="20"/>
        </w:rPr>
      </w:pPr>
    </w:p>
    <w:p w:rsidR="00E341D8" w:rsidRPr="00E341D8" w:rsidRDefault="00E341D8" w:rsidP="00E341D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E341D8" w:rsidRPr="00E341D8" w:rsidRDefault="00E341D8" w:rsidP="00E341D8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4"/>
          <w:szCs w:val="24"/>
        </w:rPr>
      </w:pPr>
    </w:p>
    <w:p w:rsidR="00055AA4" w:rsidRDefault="00055AA4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Pr="0010025C" w:rsidRDefault="00013CC5" w:rsidP="00013CC5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     </w:t>
      </w:r>
      <w:r w:rsidRPr="0010025C">
        <w:rPr>
          <w:rFonts w:ascii="Times New Roman" w:eastAsia="Calibri" w:hAnsi="Times New Roman" w:cs="Times New Roman"/>
          <w:lang w:eastAsia="en-US"/>
        </w:rPr>
        <w:t>Утверждаю</w:t>
      </w:r>
    </w:p>
    <w:p w:rsidR="00013CC5" w:rsidRPr="0010025C" w:rsidRDefault="00013CC5" w:rsidP="00013CC5">
      <w:pPr>
        <w:rPr>
          <w:rFonts w:ascii="Times New Roman" w:eastAsia="Calibri" w:hAnsi="Times New Roman" w:cs="Times New Roman"/>
          <w:lang w:eastAsia="en-US"/>
        </w:rPr>
      </w:pPr>
      <w:r w:rsidRPr="0010025C">
        <w:rPr>
          <w:rFonts w:ascii="Times New Roman" w:eastAsia="Calibri" w:hAnsi="Times New Roman" w:cs="Times New Roman"/>
          <w:lang w:eastAsia="en-US"/>
        </w:rPr>
        <w:t xml:space="preserve">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</w:t>
      </w:r>
      <w:r w:rsidRPr="0010025C">
        <w:rPr>
          <w:rFonts w:ascii="Times New Roman" w:eastAsia="Calibri" w:hAnsi="Times New Roman" w:cs="Times New Roman"/>
          <w:lang w:eastAsia="en-US"/>
        </w:rPr>
        <w:t xml:space="preserve">  Директор МОБУ СОШ с.Усак-Кичу</w:t>
      </w:r>
    </w:p>
    <w:p w:rsidR="00013CC5" w:rsidRPr="0010025C" w:rsidRDefault="00013CC5" w:rsidP="00013CC5">
      <w:pPr>
        <w:rPr>
          <w:rFonts w:ascii="Times New Roman" w:eastAsia="Calibri" w:hAnsi="Times New Roman" w:cs="Times New Roman"/>
          <w:lang w:eastAsia="en-US"/>
        </w:rPr>
      </w:pPr>
      <w:r w:rsidRPr="0010025C">
        <w:rPr>
          <w:rFonts w:ascii="Times New Roman" w:eastAsia="Calibri" w:hAnsi="Times New Roman" w:cs="Times New Roman"/>
          <w:lang w:eastAsia="en-US"/>
        </w:rPr>
        <w:t xml:space="preserve">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</w:t>
      </w:r>
      <w:r w:rsidRPr="0010025C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10025C">
        <w:rPr>
          <w:rFonts w:ascii="Times New Roman" w:eastAsia="Calibri" w:hAnsi="Times New Roman" w:cs="Times New Roman"/>
          <w:lang w:eastAsia="en-US"/>
        </w:rPr>
        <w:t>_____________А.К.Лутфуллина</w:t>
      </w:r>
      <w:proofErr w:type="spellEnd"/>
    </w:p>
    <w:p w:rsidR="00013CC5" w:rsidRPr="0010025C" w:rsidRDefault="00013CC5" w:rsidP="00013CC5">
      <w:pPr>
        <w:keepNext/>
        <w:keepLines/>
        <w:contextualSpacing/>
        <w:jc w:val="both"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Приказ №44  от 04.04.2021</w:t>
      </w: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013CC5">
        <w:rPr>
          <w:rFonts w:ascii="Times New Roman" w:hAnsi="Times New Roman"/>
          <w:sz w:val="28"/>
          <w:szCs w:val="28"/>
        </w:rPr>
        <w:t xml:space="preserve">Комиссия родительского контроля за организацией питания </w:t>
      </w:r>
      <w:proofErr w:type="gramStart"/>
      <w:r w:rsidRPr="00013CC5"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:</w:t>
      </w:r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1.Кадырова </w:t>
      </w:r>
      <w:proofErr w:type="spellStart"/>
      <w:r>
        <w:rPr>
          <w:rFonts w:ascii="Times New Roman" w:hAnsi="Times New Roman"/>
          <w:sz w:val="24"/>
          <w:szCs w:val="24"/>
        </w:rPr>
        <w:t>Гульназ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Кабировна</w:t>
      </w:r>
      <w:proofErr w:type="spellEnd"/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2.Гибадуллина </w:t>
      </w:r>
      <w:proofErr w:type="spellStart"/>
      <w:r>
        <w:rPr>
          <w:rFonts w:ascii="Times New Roman" w:hAnsi="Times New Roman"/>
          <w:sz w:val="24"/>
          <w:szCs w:val="24"/>
        </w:rPr>
        <w:t>Ильмира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Галиаскаровна</w:t>
      </w:r>
      <w:proofErr w:type="spellEnd"/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3.Саниев </w:t>
      </w:r>
      <w:proofErr w:type="spellStart"/>
      <w:r>
        <w:rPr>
          <w:rFonts w:ascii="Times New Roman" w:hAnsi="Times New Roman"/>
          <w:sz w:val="24"/>
          <w:szCs w:val="24"/>
        </w:rPr>
        <w:t>Раиль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Рифкатович</w:t>
      </w:r>
      <w:proofErr w:type="spellEnd"/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</w:t>
      </w:r>
      <w:proofErr w:type="spellStart"/>
      <w:r>
        <w:rPr>
          <w:rFonts w:ascii="Times New Roman" w:hAnsi="Times New Roman"/>
          <w:sz w:val="24"/>
          <w:szCs w:val="24"/>
        </w:rPr>
        <w:t>Хайретдинова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Гульсина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Минияровна</w:t>
      </w:r>
      <w:proofErr w:type="spellEnd"/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5.Валиева Эльвира </w:t>
      </w:r>
      <w:proofErr w:type="spellStart"/>
      <w:r>
        <w:rPr>
          <w:rFonts w:ascii="Times New Roman" w:hAnsi="Times New Roman"/>
          <w:sz w:val="24"/>
          <w:szCs w:val="24"/>
        </w:rPr>
        <w:t>Зиннуровна</w:t>
      </w:r>
      <w:proofErr w:type="spellEnd"/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</w:t>
      </w:r>
      <w:proofErr w:type="spellStart"/>
      <w:r>
        <w:rPr>
          <w:rFonts w:ascii="Times New Roman" w:hAnsi="Times New Roman"/>
          <w:sz w:val="24"/>
          <w:szCs w:val="24"/>
        </w:rPr>
        <w:t>Гатауллина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Айгуль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Забировна</w:t>
      </w:r>
      <w:proofErr w:type="spellEnd"/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proofErr w:type="spellStart"/>
      <w:r>
        <w:rPr>
          <w:rFonts w:ascii="Times New Roman" w:hAnsi="Times New Roman"/>
          <w:sz w:val="24"/>
          <w:szCs w:val="24"/>
        </w:rPr>
        <w:t>Кашапова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Лайсан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Магасумовна</w:t>
      </w:r>
      <w:proofErr w:type="spellEnd"/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8.Фарвазова Оксана Александровна</w:t>
      </w:r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9.Мухаметханова </w:t>
      </w:r>
      <w:proofErr w:type="spellStart"/>
      <w:r>
        <w:rPr>
          <w:rFonts w:ascii="Times New Roman" w:hAnsi="Times New Roman"/>
          <w:sz w:val="24"/>
          <w:szCs w:val="24"/>
        </w:rPr>
        <w:t>Гульшат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Мансуровна</w:t>
      </w:r>
      <w:proofErr w:type="spellEnd"/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10.Габдуллина </w:t>
      </w:r>
      <w:proofErr w:type="spellStart"/>
      <w:r>
        <w:rPr>
          <w:rFonts w:ascii="Times New Roman" w:hAnsi="Times New Roman"/>
          <w:sz w:val="24"/>
          <w:szCs w:val="24"/>
        </w:rPr>
        <w:t>Зарема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Раяновна</w:t>
      </w:r>
      <w:proofErr w:type="spellEnd"/>
    </w:p>
    <w:p w:rsidR="00013CC5" w:rsidRDefault="00013CC5" w:rsidP="00013CC5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11.Волкова  Ирина Ивановна</w:t>
      </w:r>
    </w:p>
    <w:p w:rsidR="00013CC5" w:rsidRDefault="00013CC5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493B0F" w:rsidRDefault="00493B0F">
      <w:pPr>
        <w:rPr>
          <w:rFonts w:ascii="Times New Roman" w:hAnsi="Times New Roman" w:cs="Times New Roman"/>
          <w:sz w:val="24"/>
          <w:szCs w:val="24"/>
        </w:rPr>
      </w:pPr>
    </w:p>
    <w:p w:rsidR="00870244" w:rsidRPr="0010025C" w:rsidRDefault="00870244" w:rsidP="00870244">
      <w:pPr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lastRenderedPageBreak/>
        <w:t xml:space="preserve">                                                                                                         </w:t>
      </w:r>
      <w:r w:rsidRPr="0010025C">
        <w:rPr>
          <w:rFonts w:ascii="Times New Roman" w:eastAsia="Calibri" w:hAnsi="Times New Roman" w:cs="Times New Roman"/>
          <w:lang w:eastAsia="en-US"/>
        </w:rPr>
        <w:t>Утверждаю</w:t>
      </w:r>
    </w:p>
    <w:p w:rsidR="00870244" w:rsidRPr="0010025C" w:rsidRDefault="00870244" w:rsidP="00870244">
      <w:pPr>
        <w:rPr>
          <w:rFonts w:ascii="Times New Roman" w:eastAsia="Calibri" w:hAnsi="Times New Roman" w:cs="Times New Roman"/>
          <w:lang w:eastAsia="en-US"/>
        </w:rPr>
      </w:pPr>
      <w:r w:rsidRPr="0010025C">
        <w:rPr>
          <w:rFonts w:ascii="Times New Roman" w:eastAsia="Calibri" w:hAnsi="Times New Roman" w:cs="Times New Roman"/>
          <w:lang w:eastAsia="en-US"/>
        </w:rPr>
        <w:t xml:space="preserve">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</w:t>
      </w:r>
      <w:r w:rsidRPr="0010025C">
        <w:rPr>
          <w:rFonts w:ascii="Times New Roman" w:eastAsia="Calibri" w:hAnsi="Times New Roman" w:cs="Times New Roman"/>
          <w:lang w:eastAsia="en-US"/>
        </w:rPr>
        <w:t xml:space="preserve">  Директор МОБУ СОШ с.Усак-Кичу</w:t>
      </w:r>
    </w:p>
    <w:p w:rsidR="00870244" w:rsidRPr="0010025C" w:rsidRDefault="00870244" w:rsidP="00870244">
      <w:pPr>
        <w:rPr>
          <w:rFonts w:ascii="Times New Roman" w:eastAsia="Calibri" w:hAnsi="Times New Roman" w:cs="Times New Roman"/>
          <w:lang w:eastAsia="en-US"/>
        </w:rPr>
      </w:pPr>
      <w:r w:rsidRPr="0010025C">
        <w:rPr>
          <w:rFonts w:ascii="Times New Roman" w:eastAsia="Calibri" w:hAnsi="Times New Roman" w:cs="Times New Roman"/>
          <w:lang w:eastAsia="en-US"/>
        </w:rPr>
        <w:t xml:space="preserve">        </w:t>
      </w: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</w:t>
      </w:r>
      <w:r w:rsidRPr="0010025C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10025C">
        <w:rPr>
          <w:rFonts w:ascii="Times New Roman" w:eastAsia="Calibri" w:hAnsi="Times New Roman" w:cs="Times New Roman"/>
          <w:lang w:eastAsia="en-US"/>
        </w:rPr>
        <w:t>_____________А.К.Лутфуллина</w:t>
      </w:r>
      <w:proofErr w:type="spellEnd"/>
    </w:p>
    <w:p w:rsidR="00870244" w:rsidRPr="0010025C" w:rsidRDefault="00870244" w:rsidP="00870244">
      <w:pPr>
        <w:keepNext/>
        <w:keepLines/>
        <w:contextualSpacing/>
        <w:jc w:val="both"/>
        <w:outlineLvl w:val="1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Приказ №44  от 04.04.2021</w:t>
      </w:r>
    </w:p>
    <w:p w:rsidR="00870244" w:rsidRDefault="00870244">
      <w:pPr>
        <w:rPr>
          <w:rFonts w:ascii="Times New Roman" w:hAnsi="Times New Roman"/>
          <w:sz w:val="28"/>
          <w:szCs w:val="28"/>
        </w:rPr>
      </w:pPr>
    </w:p>
    <w:p w:rsidR="00870244" w:rsidRDefault="00870244">
      <w:pPr>
        <w:rPr>
          <w:rFonts w:ascii="Times New Roman" w:hAnsi="Times New Roman"/>
          <w:sz w:val="28"/>
          <w:szCs w:val="28"/>
        </w:rPr>
      </w:pPr>
    </w:p>
    <w:p w:rsidR="00493B0F" w:rsidRDefault="00493B0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Ежемесячный план – график мероприятий родительского контроля за организацией питания обучающихся в МОБУ СОШ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.У</w:t>
      </w:r>
      <w:proofErr w:type="gramEnd"/>
      <w:r>
        <w:rPr>
          <w:rFonts w:ascii="Times New Roman" w:hAnsi="Times New Roman"/>
          <w:sz w:val="28"/>
          <w:szCs w:val="28"/>
        </w:rPr>
        <w:t>сак</w:t>
      </w:r>
      <w:proofErr w:type="spellEnd"/>
      <w:r>
        <w:rPr>
          <w:rFonts w:ascii="Times New Roman" w:hAnsi="Times New Roman"/>
          <w:sz w:val="28"/>
          <w:szCs w:val="28"/>
        </w:rPr>
        <w:t xml:space="preserve">- Кичу за 2020-2021 </w:t>
      </w:r>
      <w:proofErr w:type="spellStart"/>
      <w:r>
        <w:rPr>
          <w:rFonts w:ascii="Times New Roman" w:hAnsi="Times New Roman"/>
          <w:sz w:val="28"/>
          <w:szCs w:val="28"/>
        </w:rPr>
        <w:t>у.г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:rsidR="00493B0F" w:rsidRDefault="00493B0F">
      <w:pPr>
        <w:rPr>
          <w:rFonts w:ascii="Times New Roman" w:hAnsi="Times New Roman"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817"/>
        <w:gridCol w:w="3011"/>
        <w:gridCol w:w="1914"/>
        <w:gridCol w:w="1914"/>
      </w:tblGrid>
      <w:tr w:rsidR="00493B0F" w:rsidTr="00493B0F">
        <w:tc>
          <w:tcPr>
            <w:tcW w:w="817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011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914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914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ответст</w:t>
            </w:r>
            <w:proofErr w:type="spellEnd"/>
          </w:p>
        </w:tc>
      </w:tr>
      <w:tr w:rsidR="00493B0F" w:rsidTr="00493B0F">
        <w:tc>
          <w:tcPr>
            <w:tcW w:w="817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11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14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14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93B0F" w:rsidTr="00493B0F">
        <w:tc>
          <w:tcPr>
            <w:tcW w:w="817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11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14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24.02</w:t>
            </w:r>
          </w:p>
        </w:tc>
        <w:tc>
          <w:tcPr>
            <w:tcW w:w="1914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93B0F" w:rsidTr="00493B0F">
        <w:tc>
          <w:tcPr>
            <w:tcW w:w="817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11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14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1914" w:type="dxa"/>
          </w:tcPr>
          <w:p w:rsidR="00493B0F" w:rsidRDefault="00493B0F">
            <w:proofErr w:type="spellStart"/>
            <w:r w:rsidRPr="004E786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E786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93B0F" w:rsidTr="00493B0F">
        <w:tc>
          <w:tcPr>
            <w:tcW w:w="817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11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14" w:type="dxa"/>
          </w:tcPr>
          <w:p w:rsidR="00493B0F" w:rsidRDefault="0087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914" w:type="dxa"/>
          </w:tcPr>
          <w:p w:rsidR="00493B0F" w:rsidRDefault="00493B0F">
            <w:proofErr w:type="spellStart"/>
            <w:r w:rsidRPr="004E786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E786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493B0F" w:rsidTr="00493B0F">
        <w:tc>
          <w:tcPr>
            <w:tcW w:w="817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11" w:type="dxa"/>
          </w:tcPr>
          <w:p w:rsidR="00493B0F" w:rsidRDefault="00493B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914" w:type="dxa"/>
          </w:tcPr>
          <w:p w:rsidR="00493B0F" w:rsidRDefault="008702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914" w:type="dxa"/>
          </w:tcPr>
          <w:p w:rsidR="00493B0F" w:rsidRDefault="00493B0F">
            <w:proofErr w:type="spellStart"/>
            <w:r w:rsidRPr="004E786C">
              <w:rPr>
                <w:rFonts w:ascii="Times New Roman" w:hAnsi="Times New Roman" w:cs="Times New Roman"/>
                <w:sz w:val="24"/>
                <w:szCs w:val="24"/>
              </w:rPr>
              <w:t>Кашапова</w:t>
            </w:r>
            <w:proofErr w:type="spellEnd"/>
            <w:r w:rsidRPr="004E786C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</w:tbl>
    <w:p w:rsidR="00493B0F" w:rsidRPr="00E341D8" w:rsidRDefault="00493B0F">
      <w:pPr>
        <w:rPr>
          <w:rFonts w:ascii="Times New Roman" w:hAnsi="Times New Roman" w:cs="Times New Roman"/>
          <w:sz w:val="24"/>
          <w:szCs w:val="24"/>
        </w:rPr>
      </w:pPr>
    </w:p>
    <w:sectPr w:rsidR="00493B0F" w:rsidRPr="00E341D8" w:rsidSect="00055A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341D8"/>
    <w:rsid w:val="00013CC5"/>
    <w:rsid w:val="00055AA4"/>
    <w:rsid w:val="004426D2"/>
    <w:rsid w:val="00493B0F"/>
    <w:rsid w:val="00870244"/>
    <w:rsid w:val="00E341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A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41D8"/>
    <w:pPr>
      <w:ind w:left="720"/>
      <w:contextualSpacing/>
    </w:pPr>
    <w:rPr>
      <w:rFonts w:ascii="Calibri" w:eastAsia="Calibri" w:hAnsi="Calibri" w:cs="Times New Roman"/>
      <w:lang w:eastAsia="en-US"/>
    </w:rPr>
  </w:style>
  <w:style w:type="table" w:styleId="a4">
    <w:name w:val="Table Grid"/>
    <w:basedOn w:val="a1"/>
    <w:uiPriority w:val="59"/>
    <w:rsid w:val="00493B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1727</Words>
  <Characters>9844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2021-04-05T04:13:00Z</dcterms:created>
  <dcterms:modified xsi:type="dcterms:W3CDTF">2021-04-05T05:22:00Z</dcterms:modified>
</cp:coreProperties>
</file>