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4" w:type="dxa"/>
        <w:tblInd w:w="-34" w:type="dxa"/>
        <w:tblLayout w:type="fixed"/>
        <w:tblLook w:val="0000"/>
      </w:tblPr>
      <w:tblGrid>
        <w:gridCol w:w="34"/>
        <w:gridCol w:w="3389"/>
        <w:gridCol w:w="1053"/>
        <w:gridCol w:w="1497"/>
        <w:gridCol w:w="488"/>
        <w:gridCol w:w="3493"/>
      </w:tblGrid>
      <w:tr w:rsidR="0075021F" w:rsidRPr="00284F1F" w:rsidTr="00874BA0">
        <w:trPr>
          <w:trHeight w:val="1555"/>
        </w:trPr>
        <w:tc>
          <w:tcPr>
            <w:tcW w:w="447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84F1F">
              <w:rPr>
                <w:rFonts w:ascii="Times New Roman" w:eastAsia="Calibri" w:hAnsi="Times New Roman"/>
              </w:rPr>
              <w:t>БАШ</w:t>
            </w:r>
            <w:r w:rsidRPr="00284F1F">
              <w:rPr>
                <w:rFonts w:ascii="Times New Roman" w:eastAsia="Calibri" w:hAnsi="a_Timer(15%) Bashkir"/>
                <w:lang w:val="be-BY"/>
              </w:rPr>
              <w:t>Ҡ</w:t>
            </w:r>
            <w:r w:rsidRPr="00284F1F">
              <w:rPr>
                <w:rFonts w:ascii="Times New Roman" w:eastAsia="Calibri" w:hAnsi="Times New Roman"/>
              </w:rPr>
              <w:t>ОРТОСТАН  РЕСПУБЛИКА</w:t>
            </w:r>
            <w:r w:rsidRPr="00284F1F">
              <w:rPr>
                <w:rFonts w:ascii="Times New Roman" w:eastAsia="Calibri" w:hAnsi="Times New Roman"/>
                <w:lang w:val="be-BY"/>
              </w:rPr>
              <w:t>Һ</w:t>
            </w:r>
            <w:r w:rsidRPr="00284F1F">
              <w:rPr>
                <w:rFonts w:ascii="Times New Roman" w:eastAsia="Calibri" w:hAnsi="Times New Roman"/>
              </w:rPr>
              <w:t>Ы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84F1F">
              <w:rPr>
                <w:rFonts w:ascii="Times New Roman" w:eastAsia="Calibri" w:hAnsi="Times New Roman"/>
                <w:b/>
                <w:bCs/>
              </w:rPr>
              <w:t>БИШБ</w:t>
            </w:r>
            <w:r w:rsidRPr="00284F1F">
              <w:rPr>
                <w:rFonts w:ascii="Times New Roman" w:eastAsia="Calibri" w:hAnsi="Times New Roman"/>
                <w:b/>
                <w:bCs/>
                <w:lang w:val="be-BY"/>
              </w:rPr>
              <w:t>Ү</w:t>
            </w:r>
            <w:r w:rsidRPr="00284F1F">
              <w:rPr>
                <w:rFonts w:ascii="Times New Roman" w:eastAsia="Calibri" w:hAnsi="Times New Roman"/>
                <w:b/>
                <w:bCs/>
              </w:rPr>
              <w:t>Л</w:t>
            </w:r>
            <w:r w:rsidRPr="00284F1F">
              <w:rPr>
                <w:rFonts w:ascii="Times New Roman" w:eastAsia="Calibri" w:hAnsi="Times New Roman"/>
                <w:b/>
                <w:bCs/>
                <w:lang w:val="be-BY"/>
              </w:rPr>
              <w:t>Ә</w:t>
            </w:r>
            <w:r w:rsidRPr="00284F1F">
              <w:rPr>
                <w:rFonts w:ascii="Times New Roman" w:eastAsia="Calibri" w:hAnsi="Times New Roman"/>
                <w:b/>
                <w:bCs/>
              </w:rPr>
              <w:t>К  РАЙОНЫ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84F1F">
              <w:rPr>
                <w:rFonts w:ascii="Times New Roman" w:eastAsia="Calibri" w:hAnsi="Times New Roman"/>
                <w:b/>
                <w:bCs/>
              </w:rPr>
              <w:t>МУНИЦИПАЛЬ  РАЙОН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8"/>
                <w:szCs w:val="8"/>
              </w:rPr>
            </w:pPr>
            <w:r w:rsidRPr="00284F1F">
              <w:rPr>
                <w:rFonts w:ascii="Times New Roman" w:eastAsia="Calibri" w:hAnsi="Times New Roman"/>
                <w:b/>
                <w:bCs/>
              </w:rPr>
              <w:t>ХАКИМИ</w:t>
            </w:r>
            <w:r w:rsidRPr="00284F1F">
              <w:rPr>
                <w:rFonts w:ascii="Times New Roman" w:eastAsia="Calibri" w:hAnsi="Times New Roman"/>
                <w:b/>
                <w:bCs/>
                <w:lang w:val="be-BY"/>
              </w:rPr>
              <w:t>Ә</w:t>
            </w:r>
            <w:r w:rsidRPr="00284F1F">
              <w:rPr>
                <w:rFonts w:ascii="Times New Roman" w:eastAsia="Calibri" w:hAnsi="Times New Roman"/>
                <w:b/>
                <w:bCs/>
              </w:rPr>
              <w:t>ТЕ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8"/>
                <w:szCs w:val="8"/>
              </w:rPr>
            </w:pP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8"/>
                <w:szCs w:val="8"/>
              </w:rPr>
            </w:pP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84F1F">
              <w:rPr>
                <w:rFonts w:ascii="Times New Roman" w:eastAsia="Calibri" w:hAnsi="Times New Roman"/>
              </w:rPr>
              <w:t>452040, Бишб</w:t>
            </w:r>
            <w:r w:rsidRPr="00284F1F">
              <w:rPr>
                <w:rFonts w:ascii="Times New Roman" w:eastAsia="Calibri" w:hAnsi="Times New Roman"/>
                <w:lang w:val="be-BY"/>
              </w:rPr>
              <w:t>ү</w:t>
            </w:r>
            <w:r w:rsidRPr="00284F1F">
              <w:rPr>
                <w:rFonts w:ascii="Times New Roman" w:eastAsia="Calibri" w:hAnsi="Times New Roman"/>
              </w:rPr>
              <w:t>л</w:t>
            </w:r>
            <w:r w:rsidRPr="00284F1F">
              <w:rPr>
                <w:rFonts w:ascii="Times New Roman" w:eastAsia="Calibri" w:hAnsi="Times New Roman"/>
                <w:lang w:val="be-BY"/>
              </w:rPr>
              <w:t>ә</w:t>
            </w:r>
            <w:r w:rsidRPr="00284F1F">
              <w:rPr>
                <w:rFonts w:ascii="Times New Roman" w:eastAsia="Calibri" w:hAnsi="Times New Roman"/>
              </w:rPr>
              <w:t>к, Е</w:t>
            </w:r>
            <w:r w:rsidRPr="00284F1F">
              <w:rPr>
                <w:rFonts w:ascii="Times New Roman" w:eastAsia="Calibri" w:hAnsi="Times New Roman"/>
                <w:lang w:val="be-BY"/>
              </w:rPr>
              <w:t>ң</w:t>
            </w:r>
            <w:r w:rsidRPr="00284F1F">
              <w:rPr>
                <w:rFonts w:ascii="Times New Roman" w:eastAsia="Calibri" w:hAnsi="Times New Roman"/>
                <w:lang w:val="en-US"/>
              </w:rPr>
              <w:t>e</w:t>
            </w:r>
            <w:r w:rsidRPr="00284F1F">
              <w:rPr>
                <w:rFonts w:ascii="Times New Roman" w:eastAsia="Calibri" w:hAnsi="Times New Roman"/>
                <w:lang w:val="be-BY"/>
              </w:rPr>
              <w:t>ү</w:t>
            </w:r>
            <w:r w:rsidRPr="00284F1F">
              <w:rPr>
                <w:rFonts w:ascii="Times New Roman" w:eastAsia="Calibri" w:hAnsi="Times New Roman"/>
              </w:rPr>
              <w:t xml:space="preserve"> урамы,13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84F1F">
              <w:rPr>
                <w:rFonts w:ascii="Times New Roman" w:eastAsia="Calibri" w:hAnsi="Times New Roman"/>
              </w:rPr>
              <w:t>Тел. (34743) 2-13-42, 2-12-96</w:t>
            </w:r>
          </w:p>
        </w:tc>
        <w:tc>
          <w:tcPr>
            <w:tcW w:w="149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19050" t="0" r="2540" b="0"/>
                  <wp:wrapTight wrapText="bothSides">
                    <wp:wrapPolygon edited="0">
                      <wp:start x="-586" y="0"/>
                      <wp:lineTo x="-586" y="21014"/>
                      <wp:lineTo x="21678" y="21014"/>
                      <wp:lineTo x="21678" y="0"/>
                      <wp:lineTo x="-586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8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84F1F">
              <w:rPr>
                <w:rFonts w:ascii="Times New Roman" w:eastAsia="Calibri" w:hAnsi="Times New Roman"/>
                <w:b/>
                <w:bCs/>
              </w:rPr>
              <w:t>АДМИНИСТРАЦИЯ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84F1F">
              <w:rPr>
                <w:rFonts w:ascii="Times New Roman" w:eastAsia="Calibri" w:hAnsi="Times New Roman"/>
                <w:b/>
                <w:bCs/>
              </w:rPr>
              <w:t>МУНИЦИПАЛЬНОГО РАЙОНА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84F1F">
              <w:rPr>
                <w:rFonts w:ascii="Times New Roman" w:eastAsia="Calibri" w:hAnsi="Times New Roman"/>
                <w:b/>
                <w:bCs/>
              </w:rPr>
              <w:t>БИЖБУЛЯКСКИЙ РАЙОН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8"/>
                <w:szCs w:val="8"/>
              </w:rPr>
            </w:pPr>
            <w:r w:rsidRPr="00284F1F">
              <w:rPr>
                <w:rFonts w:ascii="Times New Roman" w:eastAsia="Calibri" w:hAnsi="Times New Roman"/>
              </w:rPr>
              <w:t>РЕСПУБЛИКИ БАШКОРТОСТАН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8"/>
                <w:szCs w:val="8"/>
              </w:rPr>
            </w:pP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8"/>
                <w:szCs w:val="8"/>
              </w:rPr>
            </w:pP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84F1F">
              <w:rPr>
                <w:rFonts w:ascii="Times New Roman" w:eastAsia="Calibri" w:hAnsi="Times New Roman"/>
              </w:rPr>
              <w:t>452040, Бижбуляк, ул. Победы, 13</w:t>
            </w:r>
          </w:p>
          <w:p w:rsidR="0075021F" w:rsidRPr="00284F1F" w:rsidRDefault="0075021F" w:rsidP="00874BA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84F1F">
              <w:rPr>
                <w:rFonts w:ascii="Times New Roman" w:eastAsia="Calibri" w:hAnsi="Times New Roman"/>
              </w:rPr>
              <w:t>Тел. (34743) 2-13-42, 2-12-96</w:t>
            </w:r>
          </w:p>
        </w:tc>
      </w:tr>
      <w:tr w:rsidR="0075021F" w:rsidRPr="00284F1F" w:rsidTr="00874BA0">
        <w:tblPrEx>
          <w:tblLook w:val="01E0"/>
        </w:tblPrEx>
        <w:trPr>
          <w:gridBefore w:val="1"/>
          <w:wBefore w:w="34" w:type="dxa"/>
          <w:trHeight w:val="877"/>
        </w:trPr>
        <w:tc>
          <w:tcPr>
            <w:tcW w:w="3389" w:type="dxa"/>
          </w:tcPr>
          <w:p w:rsidR="0075021F" w:rsidRPr="00284F1F" w:rsidRDefault="0075021F" w:rsidP="00874B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75021F" w:rsidRPr="00284F1F" w:rsidRDefault="0075021F" w:rsidP="00874B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4F1F">
              <w:rPr>
                <w:rFonts w:ascii="Times New Roman" w:hAnsi="Times New Roman"/>
                <w:b/>
                <w:sz w:val="28"/>
                <w:szCs w:val="28"/>
              </w:rPr>
              <w:t xml:space="preserve">          КАРАР</w:t>
            </w:r>
          </w:p>
        </w:tc>
        <w:tc>
          <w:tcPr>
            <w:tcW w:w="3038" w:type="dxa"/>
            <w:gridSpan w:val="3"/>
          </w:tcPr>
          <w:p w:rsidR="0075021F" w:rsidRPr="00284F1F" w:rsidRDefault="0075021F" w:rsidP="00874B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75021F" w:rsidRPr="00284F1F" w:rsidRDefault="0075021F" w:rsidP="00874B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21F" w:rsidRPr="00284F1F" w:rsidRDefault="0075021F" w:rsidP="00874B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284F1F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75021F" w:rsidRPr="00284F1F" w:rsidRDefault="0075021F" w:rsidP="00874BA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5021F" w:rsidRPr="00284F1F" w:rsidRDefault="00E249BA" w:rsidP="007502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"25</w:t>
      </w:r>
      <w:r w:rsidR="0075021F">
        <w:rPr>
          <w:rFonts w:ascii="Times New Roman" w:hAnsi="Times New Roman"/>
          <w:sz w:val="28"/>
          <w:szCs w:val="28"/>
        </w:rPr>
        <w:t>"  май  2021</w:t>
      </w:r>
      <w:r w:rsidR="0075021F" w:rsidRPr="00284F1F">
        <w:rPr>
          <w:rFonts w:ascii="Times New Roman" w:hAnsi="Times New Roman"/>
          <w:sz w:val="28"/>
          <w:szCs w:val="28"/>
        </w:rPr>
        <w:t xml:space="preserve"> й.                       </w:t>
      </w:r>
      <w:r w:rsidR="0075021F">
        <w:rPr>
          <w:rFonts w:ascii="Times New Roman" w:hAnsi="Times New Roman"/>
          <w:sz w:val="28"/>
          <w:szCs w:val="28"/>
        </w:rPr>
        <w:t xml:space="preserve">   </w:t>
      </w:r>
      <w:r w:rsidR="0075021F" w:rsidRPr="0028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5021F" w:rsidRPr="00284F1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05/232</w:t>
      </w:r>
      <w:r w:rsidR="0075021F" w:rsidRPr="00284F1F">
        <w:rPr>
          <w:rFonts w:ascii="Times New Roman" w:hAnsi="Times New Roman"/>
          <w:sz w:val="28"/>
          <w:szCs w:val="28"/>
        </w:rPr>
        <w:t xml:space="preserve">             </w:t>
      </w:r>
      <w:r w:rsidR="0075021F">
        <w:rPr>
          <w:rFonts w:ascii="Times New Roman" w:hAnsi="Times New Roman"/>
          <w:sz w:val="28"/>
          <w:szCs w:val="28"/>
        </w:rPr>
        <w:t xml:space="preserve">    </w:t>
      </w:r>
      <w:r w:rsidR="0075021F" w:rsidRPr="0028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 25</w:t>
      </w:r>
      <w:r w:rsidR="0075021F">
        <w:rPr>
          <w:rFonts w:ascii="Times New Roman" w:hAnsi="Times New Roman"/>
          <w:sz w:val="28"/>
          <w:szCs w:val="28"/>
        </w:rPr>
        <w:t xml:space="preserve"> " мая 2021</w:t>
      </w:r>
      <w:r w:rsidR="0075021F" w:rsidRPr="00284F1F">
        <w:rPr>
          <w:rFonts w:ascii="Times New Roman" w:hAnsi="Times New Roman"/>
          <w:sz w:val="28"/>
          <w:szCs w:val="28"/>
        </w:rPr>
        <w:t xml:space="preserve"> г.</w:t>
      </w:r>
    </w:p>
    <w:p w:rsidR="0075021F" w:rsidRDefault="0075021F" w:rsidP="0075021F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75021F" w:rsidRPr="009B3BB5" w:rsidRDefault="0075021F" w:rsidP="0075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B3BB5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9B3BB5">
        <w:rPr>
          <w:rFonts w:ascii="Times New Roman" w:hAnsi="Times New Roman"/>
          <w:b/>
          <w:bCs/>
          <w:color w:val="000000"/>
          <w:sz w:val="28"/>
          <w:szCs w:val="28"/>
        </w:rPr>
        <w:t>«Зачисление детей в муниципальные общеобразовательные учреждения» в муниципальном районе Бижбулякский район Республики Башкортостан</w:t>
      </w:r>
    </w:p>
    <w:p w:rsidR="0075021F" w:rsidRPr="0075021F" w:rsidRDefault="0075021F" w:rsidP="0075021F">
      <w:pPr>
        <w:suppressAutoHyphens/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75021F" w:rsidRDefault="0075021F" w:rsidP="0075021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3E37"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</w:t>
      </w:r>
      <w:r>
        <w:rPr>
          <w:rFonts w:ascii="Times New Roman" w:hAnsi="Times New Roman"/>
          <w:sz w:val="28"/>
          <w:szCs w:val="28"/>
        </w:rPr>
        <w:t>ния в Республике Башкортостан» а</w:t>
      </w:r>
      <w:r w:rsidRPr="00F13E37">
        <w:rPr>
          <w:rFonts w:ascii="Times New Roman" w:hAnsi="Times New Roman"/>
          <w:sz w:val="28"/>
          <w:szCs w:val="28"/>
        </w:rPr>
        <w:t xml:space="preserve">дминистрация </w:t>
      </w:r>
      <w:r w:rsidRPr="0075021F">
        <w:rPr>
          <w:rFonts w:ascii="Times New Roman" w:hAnsi="Times New Roman"/>
          <w:bCs/>
          <w:color w:val="000000"/>
          <w:sz w:val="28"/>
          <w:szCs w:val="28"/>
        </w:rPr>
        <w:t>муниципального района Бижбулякский район Республики Башкортостан</w:t>
      </w:r>
      <w:r w:rsidRPr="0075021F">
        <w:rPr>
          <w:rFonts w:ascii="Times New Roman" w:hAnsi="Times New Roman"/>
          <w:sz w:val="28"/>
          <w:szCs w:val="28"/>
        </w:rPr>
        <w:t xml:space="preserve"> </w:t>
      </w:r>
    </w:p>
    <w:p w:rsidR="0075021F" w:rsidRPr="0075021F" w:rsidRDefault="0075021F" w:rsidP="0075021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75021F" w:rsidRPr="00F13E37" w:rsidRDefault="0075021F" w:rsidP="0075021F">
      <w:pPr>
        <w:suppressAutoHyphens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13E37">
        <w:rPr>
          <w:rFonts w:ascii="Times New Roman" w:hAnsi="Times New Roman"/>
          <w:sz w:val="28"/>
          <w:szCs w:val="28"/>
          <w:lang w:eastAsia="ar-SA"/>
        </w:rPr>
        <w:t>ПОСТАНОВЛЯЕТ:</w:t>
      </w:r>
    </w:p>
    <w:p w:rsidR="0075021F" w:rsidRDefault="0075021F" w:rsidP="0075021F">
      <w:pPr>
        <w:widowControl w:val="0"/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86BE6">
        <w:rPr>
          <w:rFonts w:ascii="Times New Roman" w:hAnsi="Times New Roman"/>
          <w:color w:val="000000"/>
          <w:sz w:val="28"/>
          <w:szCs w:val="28"/>
        </w:rPr>
        <w:t>1</w:t>
      </w:r>
      <w:r w:rsidRPr="009B3BB5">
        <w:rPr>
          <w:rFonts w:ascii="Times New Roman" w:hAnsi="Times New Roman"/>
          <w:color w:val="000000"/>
          <w:sz w:val="28"/>
          <w:szCs w:val="28"/>
        </w:rPr>
        <w:t xml:space="preserve">.Утвердить Административный регламент предоставления муниципальной услуги </w:t>
      </w:r>
      <w:r w:rsidRPr="009B3BB5">
        <w:rPr>
          <w:rFonts w:ascii="Times New Roman" w:hAnsi="Times New Roman"/>
          <w:bCs/>
          <w:color w:val="000000"/>
          <w:sz w:val="28"/>
          <w:szCs w:val="28"/>
        </w:rPr>
        <w:t>«Зачисление детей в муниципальные общеобразовательные учреждения» в  муниципальном районе Бижбулякский район Республики Башкортостан</w:t>
      </w:r>
      <w:r>
        <w:rPr>
          <w:rFonts w:ascii="Times New Roman" w:hAnsi="Times New Roman"/>
          <w:bCs/>
          <w:color w:val="000000"/>
          <w:sz w:val="28"/>
          <w:szCs w:val="28"/>
        </w:rPr>
        <w:t>. Приложение.</w:t>
      </w:r>
    </w:p>
    <w:p w:rsidR="0075021F" w:rsidRPr="00406517" w:rsidRDefault="0075021F" w:rsidP="0075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</w:t>
      </w:r>
      <w:r w:rsidRPr="009B3BB5">
        <w:rPr>
          <w:rFonts w:ascii="Times New Roman" w:hAnsi="Times New Roman"/>
          <w:sz w:val="28"/>
          <w:szCs w:val="28"/>
        </w:rPr>
        <w:t>.Признать утратившим</w:t>
      </w:r>
      <w:r w:rsidR="005D6445">
        <w:rPr>
          <w:rFonts w:ascii="Times New Roman" w:hAnsi="Times New Roman"/>
          <w:sz w:val="28"/>
          <w:szCs w:val="28"/>
        </w:rPr>
        <w:t xml:space="preserve"> силу</w:t>
      </w:r>
      <w:r w:rsidRPr="009B3B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406517">
        <w:rPr>
          <w:rFonts w:ascii="Times New Roman" w:hAnsi="Times New Roman"/>
          <w:sz w:val="28"/>
          <w:szCs w:val="28"/>
        </w:rPr>
        <w:t xml:space="preserve"> администрации муниципального района Бижбулякский район Республики Башкортостан от </w:t>
      </w:r>
      <w:r>
        <w:rPr>
          <w:rFonts w:ascii="Times New Roman" w:hAnsi="Times New Roman"/>
          <w:sz w:val="28"/>
          <w:szCs w:val="28"/>
        </w:rPr>
        <w:t>26.</w:t>
      </w:r>
      <w:r w:rsidRPr="0040651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4.2019</w:t>
      </w:r>
      <w:r w:rsidR="007E2786">
        <w:rPr>
          <w:rFonts w:ascii="Times New Roman" w:hAnsi="Times New Roman"/>
          <w:sz w:val="28"/>
          <w:szCs w:val="28"/>
        </w:rPr>
        <w:t xml:space="preserve"> </w:t>
      </w:r>
      <w:r w:rsidRPr="00406517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51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Pr="0040651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352</w:t>
      </w:r>
      <w:r w:rsidRPr="00406517">
        <w:rPr>
          <w:rFonts w:ascii="Times New Roman" w:hAnsi="Times New Roman"/>
          <w:b/>
          <w:sz w:val="28"/>
          <w:szCs w:val="28"/>
        </w:rPr>
        <w:t xml:space="preserve"> </w:t>
      </w:r>
      <w:r w:rsidRPr="00406517">
        <w:rPr>
          <w:rFonts w:ascii="Times New Roman" w:hAnsi="Times New Roman"/>
          <w:sz w:val="28"/>
          <w:szCs w:val="28"/>
        </w:rPr>
        <w:t>«</w:t>
      </w:r>
      <w:r w:rsidRPr="0075021F">
        <w:rPr>
          <w:rFonts w:ascii="Times New Roman" w:hAnsi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5021F">
        <w:rPr>
          <w:rFonts w:ascii="Times New Roman" w:hAnsi="Times New Roman"/>
          <w:bCs/>
          <w:color w:val="000000"/>
          <w:sz w:val="28"/>
          <w:szCs w:val="28"/>
        </w:rPr>
        <w:t>«Зачисление детей в муниципальные общеобразовательные учреждения» в муниципальном районе Бижбулякский район Республики Башкортостан</w:t>
      </w:r>
      <w:r w:rsidRPr="0040651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406517">
        <w:rPr>
          <w:rFonts w:ascii="Times New Roman" w:hAnsi="Times New Roman"/>
          <w:sz w:val="28"/>
          <w:szCs w:val="28"/>
        </w:rPr>
        <w:t xml:space="preserve"> </w:t>
      </w:r>
    </w:p>
    <w:p w:rsidR="0075021F" w:rsidRPr="00F86AF4" w:rsidRDefault="0075021F" w:rsidP="00750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B3B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Начальнику отдела по </w:t>
      </w:r>
      <w:r>
        <w:rPr>
          <w:rFonts w:ascii="Times New Roman" w:hAnsi="Times New Roman"/>
          <w:sz w:val="28"/>
          <w:szCs w:val="28"/>
          <w:lang w:val="be-BY"/>
        </w:rPr>
        <w:t>и</w:t>
      </w:r>
      <w:r w:rsidRPr="00B652EB">
        <w:rPr>
          <w:rFonts w:ascii="Times New Roman" w:hAnsi="Times New Roman"/>
          <w:sz w:val="28"/>
          <w:szCs w:val="28"/>
          <w:lang w:val="be-BY"/>
        </w:rPr>
        <w:t>нформ</w:t>
      </w:r>
      <w:r>
        <w:rPr>
          <w:rFonts w:ascii="Times New Roman" w:hAnsi="Times New Roman"/>
          <w:sz w:val="28"/>
          <w:szCs w:val="28"/>
          <w:lang w:val="be-BY"/>
        </w:rPr>
        <w:t xml:space="preserve">ационно – аналитической работе </w:t>
      </w:r>
      <w:r w:rsidRPr="00B652EB">
        <w:rPr>
          <w:rFonts w:ascii="Times New Roman" w:hAnsi="Times New Roman"/>
          <w:sz w:val="28"/>
          <w:szCs w:val="28"/>
          <w:lang w:val="be-BY"/>
        </w:rPr>
        <w:t>администрации муниципального района Бижбулякский район</w:t>
      </w:r>
      <w:r>
        <w:rPr>
          <w:rFonts w:ascii="Times New Roman" w:hAnsi="Times New Roman"/>
          <w:sz w:val="28"/>
          <w:szCs w:val="28"/>
          <w:lang w:val="be-BY"/>
        </w:rPr>
        <w:t xml:space="preserve"> Иванову С.В.</w:t>
      </w:r>
      <w:r w:rsidRPr="00B652EB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 в установленном порядке обнародовать настоящее </w:t>
      </w:r>
      <w:r w:rsidRPr="00F86AF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сайте:</w:t>
      </w:r>
      <w:r w:rsidRPr="00264F78">
        <w:t xml:space="preserve"> </w:t>
      </w:r>
      <w:r w:rsidRPr="00264F78"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</w:rPr>
        <w:t>s://bizhbulyak.bashkortostan.ru</w:t>
      </w:r>
      <w:r w:rsidRPr="00F86AF4">
        <w:rPr>
          <w:rFonts w:ascii="Times New Roman" w:hAnsi="Times New Roman" w:cs="Times New Roman"/>
          <w:sz w:val="28"/>
          <w:szCs w:val="28"/>
        </w:rPr>
        <w:t>.</w:t>
      </w:r>
    </w:p>
    <w:p w:rsidR="0075021F" w:rsidRPr="009B3BB5" w:rsidRDefault="0075021F" w:rsidP="00750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B3BB5">
        <w:rPr>
          <w:rFonts w:ascii="Times New Roman" w:hAnsi="Times New Roman"/>
          <w:sz w:val="28"/>
          <w:szCs w:val="28"/>
        </w:rPr>
        <w:t>.Настоящее Постановление вступает в силу на следующий день, после дня его официального опубликования.</w:t>
      </w:r>
    </w:p>
    <w:p w:rsidR="0075021F" w:rsidRDefault="0075021F" w:rsidP="00750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BB5">
        <w:rPr>
          <w:rFonts w:ascii="Times New Roman" w:hAnsi="Times New Roman" w:cs="Times New Roman"/>
          <w:sz w:val="28"/>
          <w:szCs w:val="28"/>
        </w:rPr>
        <w:t>5.</w:t>
      </w:r>
      <w:r w:rsidRPr="00F86AF4">
        <w:rPr>
          <w:rFonts w:ascii="Times New Roman" w:hAnsi="Times New Roman" w:cs="Times New Roman"/>
          <w:sz w:val="28"/>
          <w:szCs w:val="28"/>
        </w:rPr>
        <w:t xml:space="preserve">Контроль  над исполнением </w:t>
      </w:r>
      <w:r w:rsidRPr="009B3BB5">
        <w:rPr>
          <w:rFonts w:ascii="Times New Roman" w:hAnsi="Times New Roman" w:cs="Times New Roman"/>
          <w:sz w:val="28"/>
          <w:szCs w:val="28"/>
        </w:rPr>
        <w:t>данного постановления возложить на управляющего</w:t>
      </w:r>
      <w:r w:rsidRPr="00F86AF4">
        <w:rPr>
          <w:rFonts w:ascii="Times New Roman" w:hAnsi="Times New Roman" w:cs="Times New Roman"/>
          <w:sz w:val="28"/>
          <w:szCs w:val="28"/>
        </w:rPr>
        <w:t xml:space="preserve"> делами администрации Булатова В.В.</w:t>
      </w:r>
    </w:p>
    <w:p w:rsidR="0075021F" w:rsidRPr="00F86AF4" w:rsidRDefault="0075021F" w:rsidP="00750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21F" w:rsidRDefault="0075021F" w:rsidP="0075021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F86AF4">
        <w:rPr>
          <w:rFonts w:ascii="Times New Roman" w:hAnsi="Times New Roman"/>
          <w:sz w:val="28"/>
          <w:szCs w:val="28"/>
          <w:lang w:val="be-BY"/>
        </w:rPr>
        <w:t>Глава администрации</w:t>
      </w:r>
      <w:r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="00E249BA" w:rsidRPr="00E249BA">
        <w:rPr>
          <w:rFonts w:ascii="Times New Roman" w:hAnsi="Times New Roman"/>
          <w:i/>
          <w:sz w:val="28"/>
          <w:szCs w:val="28"/>
          <w:lang w:val="be-BY"/>
        </w:rPr>
        <w:t>подписано</w:t>
      </w:r>
      <w:r w:rsidRPr="00E249BA">
        <w:rPr>
          <w:rFonts w:ascii="Times New Roman" w:hAnsi="Times New Roman"/>
          <w:i/>
          <w:sz w:val="28"/>
          <w:szCs w:val="28"/>
          <w:lang w:val="be-BY"/>
        </w:rPr>
        <w:t xml:space="preserve">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</w:t>
      </w:r>
      <w:r w:rsidRPr="002841C7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75021F">
        <w:rPr>
          <w:rFonts w:ascii="Times New Roman" w:hAnsi="Times New Roman"/>
          <w:sz w:val="28"/>
          <w:szCs w:val="28"/>
          <w:lang w:val="be-BY"/>
        </w:rPr>
        <w:t>А. Зарипов</w:t>
      </w:r>
    </w:p>
    <w:p w:rsidR="0075021F" w:rsidRDefault="0075021F" w:rsidP="0075021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5021F" w:rsidRPr="00444174" w:rsidRDefault="0075021F" w:rsidP="0075021F">
      <w:pPr>
        <w:spacing w:after="0" w:line="240" w:lineRule="auto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444174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5C78D8">
        <w:rPr>
          <w:rFonts w:ascii="Times New Roman" w:hAnsi="Times New Roman"/>
          <w:sz w:val="24"/>
          <w:szCs w:val="24"/>
        </w:rPr>
        <w:t xml:space="preserve"> </w:t>
      </w:r>
      <w:r w:rsidRPr="00444174">
        <w:rPr>
          <w:rFonts w:ascii="Times New Roman" w:hAnsi="Times New Roman"/>
          <w:sz w:val="24"/>
          <w:szCs w:val="24"/>
        </w:rPr>
        <w:t xml:space="preserve"> </w:t>
      </w:r>
    </w:p>
    <w:p w:rsidR="0075021F" w:rsidRPr="00444174" w:rsidRDefault="0075021F" w:rsidP="0075021F">
      <w:pPr>
        <w:spacing w:after="0" w:line="240" w:lineRule="auto"/>
        <w:ind w:left="4111" w:hanging="3120"/>
        <w:jc w:val="right"/>
        <w:rPr>
          <w:rFonts w:ascii="Times New Roman" w:hAnsi="Times New Roman"/>
          <w:sz w:val="24"/>
          <w:szCs w:val="24"/>
        </w:rPr>
      </w:pPr>
      <w:r w:rsidRPr="00444174">
        <w:rPr>
          <w:rFonts w:ascii="Times New Roman" w:hAnsi="Times New Roman"/>
          <w:sz w:val="24"/>
          <w:szCs w:val="24"/>
        </w:rPr>
        <w:t xml:space="preserve">                                                    к постановлению  администрации муниципального                                        района Бижбулякский район Республики Башкортостан</w:t>
      </w:r>
    </w:p>
    <w:p w:rsidR="0075021F" w:rsidRPr="00444174" w:rsidRDefault="0075021F" w:rsidP="0075021F">
      <w:pPr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444174">
        <w:rPr>
          <w:rFonts w:ascii="Times New Roman" w:hAnsi="Times New Roman"/>
          <w:sz w:val="24"/>
          <w:szCs w:val="24"/>
        </w:rPr>
        <w:t xml:space="preserve">                                             от  </w:t>
      </w:r>
      <w:r w:rsidR="00E249BA">
        <w:rPr>
          <w:rFonts w:ascii="Times New Roman" w:hAnsi="Times New Roman"/>
          <w:sz w:val="24"/>
          <w:szCs w:val="24"/>
        </w:rPr>
        <w:t>« 25» мая 2021 года №  05/232</w:t>
      </w:r>
    </w:p>
    <w:p w:rsidR="000874D9" w:rsidRDefault="000874D9" w:rsidP="0075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5021F" w:rsidRDefault="0075021F" w:rsidP="0075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4F1F">
        <w:rPr>
          <w:rFonts w:ascii="Times New Roman" w:hAnsi="Times New Roman"/>
          <w:b/>
          <w:color w:val="000000"/>
          <w:sz w:val="24"/>
          <w:szCs w:val="24"/>
        </w:rPr>
        <w:t xml:space="preserve">Административный регламент </w:t>
      </w:r>
    </w:p>
    <w:p w:rsidR="0075021F" w:rsidRPr="00284F1F" w:rsidRDefault="0075021F" w:rsidP="0075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4F1F">
        <w:rPr>
          <w:rFonts w:ascii="Times New Roman" w:hAnsi="Times New Roman"/>
          <w:b/>
          <w:color w:val="000000"/>
          <w:sz w:val="24"/>
          <w:szCs w:val="24"/>
        </w:rPr>
        <w:t>предоставления муниципальной услуги «</w:t>
      </w:r>
      <w:r w:rsidRPr="00284F1F">
        <w:rPr>
          <w:rFonts w:ascii="Times New Roman" w:hAnsi="Times New Roman"/>
          <w:b/>
          <w:bCs/>
          <w:color w:val="000000"/>
          <w:sz w:val="24"/>
          <w:szCs w:val="24"/>
        </w:rPr>
        <w:t>Зачисление детей в муниципальные общеобразовательные учреждения</w:t>
      </w:r>
      <w:r w:rsidRPr="00284F1F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284F1F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муниципальном районе Бижбулякский район Республики Башкортостан</w:t>
      </w:r>
    </w:p>
    <w:p w:rsidR="0075021F" w:rsidRPr="008C680C" w:rsidRDefault="0075021F" w:rsidP="0075021F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284F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5021F" w:rsidRPr="0075021F" w:rsidRDefault="0075021F" w:rsidP="0075021F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021F">
        <w:rPr>
          <w:rFonts w:ascii="Times New Roman" w:hAnsi="Times New Roman"/>
          <w:b/>
          <w:sz w:val="24"/>
          <w:szCs w:val="24"/>
        </w:rPr>
        <w:t xml:space="preserve">I. Общие </w:t>
      </w:r>
      <w:r w:rsidRPr="0075021F">
        <w:rPr>
          <w:rFonts w:ascii="Times New Roman" w:eastAsia="Calibri" w:hAnsi="Times New Roman"/>
          <w:b/>
          <w:sz w:val="24"/>
          <w:szCs w:val="24"/>
        </w:rPr>
        <w:t>положения</w:t>
      </w:r>
    </w:p>
    <w:p w:rsidR="0075021F" w:rsidRPr="000874D9" w:rsidRDefault="0075021F" w:rsidP="0075021F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outlineLvl w:val="1"/>
        <w:rPr>
          <w:rFonts w:ascii="Times New Roman" w:hAnsi="Times New Roman"/>
          <w:b/>
          <w:sz w:val="16"/>
          <w:szCs w:val="16"/>
        </w:rPr>
      </w:pPr>
    </w:p>
    <w:p w:rsidR="0075021F" w:rsidRPr="0075021F" w:rsidRDefault="0075021F" w:rsidP="0075021F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021F">
        <w:rPr>
          <w:rFonts w:ascii="Times New Roman" w:hAnsi="Times New Roman"/>
          <w:b/>
          <w:sz w:val="24"/>
          <w:szCs w:val="24"/>
        </w:rPr>
        <w:t xml:space="preserve">Предмет регулирования </w:t>
      </w:r>
      <w:r w:rsidRPr="0075021F">
        <w:rPr>
          <w:rFonts w:ascii="Times New Roman" w:eastAsia="Calibri" w:hAnsi="Times New Roman"/>
          <w:b/>
          <w:sz w:val="24"/>
          <w:szCs w:val="24"/>
        </w:rPr>
        <w:t>Административного</w:t>
      </w:r>
      <w:r w:rsidRPr="0075021F">
        <w:rPr>
          <w:rFonts w:ascii="Times New Roman" w:hAnsi="Times New Roman"/>
          <w:b/>
          <w:sz w:val="24"/>
          <w:szCs w:val="24"/>
        </w:rPr>
        <w:t xml:space="preserve"> регламента</w:t>
      </w:r>
    </w:p>
    <w:p w:rsidR="0075021F" w:rsidRPr="0075021F" w:rsidRDefault="0075021F" w:rsidP="0075021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«</w:t>
      </w:r>
      <w:r w:rsidRPr="0075021F">
        <w:rPr>
          <w:rFonts w:ascii="Times New Roman" w:hAnsi="Times New Roman"/>
          <w:bCs/>
          <w:sz w:val="24"/>
          <w:szCs w:val="24"/>
        </w:rPr>
        <w:t>Зачисление детей в муниципальные общеобразовательные учреждения</w:t>
      </w:r>
      <w:r w:rsidRPr="0075021F">
        <w:rPr>
          <w:rFonts w:ascii="Times New Roman" w:hAnsi="Times New Roman"/>
          <w:sz w:val="24"/>
          <w:szCs w:val="24"/>
        </w:rPr>
        <w:t>» в</w:t>
      </w:r>
      <w:r w:rsidRPr="0075021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5021F">
        <w:rPr>
          <w:rFonts w:ascii="Times New Roman" w:hAnsi="Times New Roman"/>
          <w:bCs/>
          <w:color w:val="000000"/>
          <w:sz w:val="24"/>
          <w:szCs w:val="24"/>
        </w:rPr>
        <w:t>муниципальном районе Бижбулякский район Республики Башкортостан</w:t>
      </w:r>
      <w:r w:rsidRPr="0075021F">
        <w:rPr>
          <w:rFonts w:ascii="Times New Roman" w:hAnsi="Times New Roman"/>
          <w:sz w:val="24"/>
          <w:szCs w:val="24"/>
        </w:rPr>
        <w:t xml:space="preserve"> (далее соответственно – муниципальная услуга,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зачислению детей в муниципальные общеобразовательные учреждения </w:t>
      </w:r>
      <w:r w:rsidRPr="0075021F">
        <w:rPr>
          <w:rFonts w:ascii="Times New Roman" w:hAnsi="Times New Roman"/>
          <w:bCs/>
          <w:color w:val="000000"/>
          <w:sz w:val="24"/>
          <w:szCs w:val="24"/>
        </w:rPr>
        <w:t>муниципального района Бижбулякский район Республики Башкортостан.</w:t>
      </w:r>
    </w:p>
    <w:p w:rsidR="0075021F" w:rsidRPr="0075021F" w:rsidRDefault="0075021F" w:rsidP="007502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4"/>
          <w:szCs w:val="24"/>
        </w:rPr>
      </w:pPr>
      <w:r w:rsidRPr="0075021F">
        <w:rPr>
          <w:rFonts w:ascii="Times New Roman" w:eastAsia="Calibri" w:hAnsi="Times New Roman"/>
          <w:b/>
          <w:sz w:val="24"/>
          <w:szCs w:val="24"/>
        </w:rPr>
        <w:t>Круг Заявителей</w:t>
      </w:r>
    </w:p>
    <w:p w:rsidR="0075021F" w:rsidRPr="0075021F" w:rsidRDefault="0075021F" w:rsidP="0075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ar0"/>
      <w:bookmarkEnd w:id="0"/>
      <w:r w:rsidRPr="0075021F">
        <w:rPr>
          <w:rFonts w:ascii="Times New Roman" w:hAnsi="Times New Roman"/>
          <w:sz w:val="24"/>
          <w:szCs w:val="24"/>
        </w:rPr>
        <w:t xml:space="preserve">1.2. Заявителями являются физические лица (граждане Российской Федерации, иностранные граждане, лица без гражданства), на которых в соответствии с законодательством возложена обязанность по воспитанию детей (родители, опекуны или иные законные представители ребенка), а также совершеннолетние лица, не получившие основного общего и среднего (полного) общего образования и имеющие право на получение образования соответствующего уровня, являющиеся гражданами Российской Федерации, иностранными гражданами и лицами без гражданства (далее – поступающие).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1.3. Во внеочередном порядке предоставляются места в общеобразовательных учреждениях, имеющих интернат: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детям, указанным в пункте 5 статьи 44 Закона Российской Федерации от 17 января 1992 г. № 2202-1 «О прокуратуре Российской Федерации»;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детям, указанным в пункте 3 статьи 19 Закона Российской Федерации от 26 июня 1992 г. № 3132-1 «О статусе судей в Российской Федерации»;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детям, указанным в части 25 статьи 35 Федерального закона от 28 декабря 2010 г. № 403-ФЗ «О Следственном комитете Российской Федерации».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1.4. В первоочередном порядке предоставляются места в обще</w:t>
      </w:r>
      <w:r>
        <w:rPr>
          <w:rFonts w:ascii="Times New Roman" w:hAnsi="Times New Roman"/>
          <w:sz w:val="24"/>
          <w:szCs w:val="24"/>
        </w:rPr>
        <w:t>о</w:t>
      </w:r>
      <w:r w:rsidRPr="0075021F">
        <w:rPr>
          <w:rFonts w:ascii="Times New Roman" w:hAnsi="Times New Roman"/>
          <w:sz w:val="24"/>
          <w:szCs w:val="24"/>
        </w:rPr>
        <w:t>бразовательных учреждениях: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детям, указанным в абзаце втором части 6 статьи 19 Федерального закона от 27 мая 1998 г. № 76-ФЗ «О статусе военнослужащих», по месту жительства их семей;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детям, указанным в части 6 статьи 46 Федерального закона от 7 февраля 2011 г. № 3-ФЗ «О полиции»;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1.5. Преимущественное право зачисления на обучение по образовательным программам начального общего образования в общеобразовательные учреждения имеют дети, проживающие в одной семье и имеющие общее место жительства, при приеме в общеобразовательные учреждения, в которых обучаются их братья и (или) сестры.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lastRenderedPageBreak/>
        <w:t>1.6. Дети, указанные в части 6 статьи 86 Федерального закона от 29 декабря 2012 г. № 273-ФЗ «Об образовании в Российской Федерации»,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75021F" w:rsidRPr="004B3633" w:rsidRDefault="0075021F" w:rsidP="007502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16"/>
          <w:szCs w:val="16"/>
        </w:rPr>
      </w:pP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hanging="11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5021F">
        <w:rPr>
          <w:rFonts w:ascii="Times New Roman" w:eastAsia="Calibri" w:hAnsi="Times New Roman"/>
          <w:b/>
          <w:sz w:val="24"/>
          <w:szCs w:val="24"/>
        </w:rPr>
        <w:t xml:space="preserve">Требования к порядку информирования о предоставлении </w:t>
      </w:r>
      <w:r w:rsidRPr="0075021F">
        <w:rPr>
          <w:rFonts w:ascii="Times New Roman" w:eastAsia="Calibri" w:hAnsi="Times New Roman"/>
          <w:b/>
          <w:sz w:val="24"/>
          <w:szCs w:val="24"/>
        </w:rPr>
        <w:br/>
        <w:t>муниципальной услуги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1.7. Информирование о порядке предоставления муниципальной услуги осуществляется: </w:t>
      </w:r>
    </w:p>
    <w:p w:rsidR="0075021F" w:rsidRPr="0075021F" w:rsidRDefault="0075021F" w:rsidP="00B9354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непосредственно при личном приеме заявителя в органе местного самоуправления, осуществляющем управление в сфере образования</w:t>
      </w:r>
      <w:r w:rsidR="00317753">
        <w:rPr>
          <w:rFonts w:ascii="Times New Roman" w:hAnsi="Times New Roman"/>
          <w:sz w:val="24"/>
          <w:szCs w:val="24"/>
        </w:rPr>
        <w:t>:</w:t>
      </w:r>
      <w:r w:rsidR="007E2786" w:rsidRPr="007E278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7E278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</w:t>
      </w:r>
      <w:r w:rsidR="007E2786" w:rsidRPr="00284F1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дминистрации</w:t>
      </w:r>
      <w:r w:rsidR="007E278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муниципального района Бижбулякский район Республики Башкортостан,</w:t>
      </w:r>
      <w:r w:rsidR="00317753" w:rsidRPr="0031775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7E278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</w:t>
      </w:r>
      <w:r w:rsidR="0031775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униципальном казенном учреждении </w:t>
      </w:r>
      <w:r w:rsidR="00317753" w:rsidRPr="00A35996">
        <w:rPr>
          <w:rFonts w:ascii="Times New Roman" w:eastAsia="Calibri" w:hAnsi="Times New Roman"/>
          <w:sz w:val="24"/>
          <w:szCs w:val="24"/>
          <w:lang w:eastAsia="en-US"/>
        </w:rPr>
        <w:t>«Отдел образования администрации муниципального района Бижбулякский район Республики Башкортостан»</w:t>
      </w:r>
      <w:r w:rsidRPr="0075021F">
        <w:rPr>
          <w:rFonts w:ascii="Times New Roman" w:hAnsi="Times New Roman"/>
          <w:sz w:val="24"/>
          <w:szCs w:val="24"/>
        </w:rPr>
        <w:t>, в образовательной организации, осуществляющей образовательную деятельность по программам начального общего, основного общего и среднего общего образования</w:t>
      </w:r>
      <w:r w:rsidR="00317753">
        <w:rPr>
          <w:rFonts w:ascii="Times New Roman" w:hAnsi="Times New Roman"/>
          <w:sz w:val="24"/>
          <w:szCs w:val="24"/>
        </w:rPr>
        <w:t xml:space="preserve"> согласно </w:t>
      </w:r>
      <w:r w:rsidR="00DF3B11" w:rsidRPr="00DF3B11">
        <w:rPr>
          <w:rFonts w:ascii="Times New Roman" w:hAnsi="Times New Roman"/>
          <w:sz w:val="24"/>
          <w:szCs w:val="24"/>
        </w:rPr>
        <w:t>приложения №</w:t>
      </w:r>
      <w:r w:rsidR="00DF3B11">
        <w:rPr>
          <w:rFonts w:ascii="Times New Roman" w:hAnsi="Times New Roman"/>
          <w:sz w:val="24"/>
          <w:szCs w:val="24"/>
        </w:rPr>
        <w:t>3</w:t>
      </w:r>
      <w:r w:rsidR="0031775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</w:t>
      </w:r>
      <w:r w:rsidRPr="0075021F">
        <w:rPr>
          <w:rFonts w:ascii="Times New Roman" w:hAnsi="Times New Roman"/>
          <w:sz w:val="24"/>
          <w:szCs w:val="24"/>
        </w:rPr>
        <w:t xml:space="preserve">(далее соответственно – Уполномоченный орган, Организация);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по телефону в Уполномоченном органе или Организации;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письменно, в том числе посредством электронной почты, факсимильной связи;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посредством размещения в открытой и доступной форме информации: на Портале государственных и муниципальных услуг (функций) Республики Башкортостан (www.gosuslugi.bashkortostan.ru) (далее – РПГУ); </w:t>
      </w:r>
    </w:p>
    <w:p w:rsidR="007E2786" w:rsidRDefault="0075021F" w:rsidP="0069464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на официальных сайтах Уполномоченного органа</w:t>
      </w:r>
      <w:r w:rsidR="004B3633">
        <w:rPr>
          <w:rFonts w:ascii="Times New Roman" w:hAnsi="Times New Roman"/>
          <w:sz w:val="24"/>
          <w:szCs w:val="24"/>
        </w:rPr>
        <w:t>:</w:t>
      </w:r>
    </w:p>
    <w:p w:rsidR="007E2786" w:rsidRPr="00A35996" w:rsidRDefault="00694647" w:rsidP="00694647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="007E2786" w:rsidRPr="00284F1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Администрации</w:t>
      </w:r>
      <w:r w:rsidR="007E278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муниципального района Бижбулякский район :</w:t>
      </w:r>
      <w:r w:rsidR="007E2786" w:rsidRPr="00A35996">
        <w:t xml:space="preserve"> </w:t>
      </w:r>
      <w:r w:rsidR="007E2786" w:rsidRPr="00A35996">
        <w:rPr>
          <w:rFonts w:ascii="Times New Roman" w:hAnsi="Times New Roman"/>
          <w:sz w:val="24"/>
          <w:szCs w:val="24"/>
        </w:rPr>
        <w:t>bizhbulyak.bashkortostan.ru,</w:t>
      </w:r>
      <w:r w:rsidR="007E2786" w:rsidRPr="00A35996">
        <w:rPr>
          <w:rFonts w:ascii="Times New Roman" w:hAnsi="Times New Roman"/>
          <w:color w:val="000000"/>
          <w:sz w:val="24"/>
          <w:szCs w:val="24"/>
        </w:rPr>
        <w:t xml:space="preserve"> эл. почта: adm09@bashkortostan.ru</w:t>
      </w:r>
      <w:r w:rsidR="007E2786" w:rsidRPr="00A35996">
        <w:rPr>
          <w:rFonts w:ascii="Times New Roman" w:hAnsi="Times New Roman"/>
          <w:sz w:val="24"/>
          <w:szCs w:val="24"/>
        </w:rPr>
        <w:t>;</w:t>
      </w:r>
    </w:p>
    <w:p w:rsidR="008E2AA8" w:rsidRDefault="00694647" w:rsidP="00694647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-муниципального казенного учреждения </w:t>
      </w:r>
      <w:r w:rsidRPr="00A35996">
        <w:rPr>
          <w:rFonts w:ascii="Times New Roman" w:eastAsia="Calibri" w:hAnsi="Times New Roman"/>
          <w:sz w:val="24"/>
          <w:szCs w:val="24"/>
          <w:lang w:eastAsia="en-US"/>
        </w:rPr>
        <w:t>«Отдел образования администрации муниципального района Бижбулякский район Республики Башкортостан»</w:t>
      </w:r>
      <w:r w:rsidR="007E278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:</w:t>
      </w:r>
      <w:r w:rsidR="007E2786" w:rsidRPr="00A35996">
        <w:t xml:space="preserve"> </w:t>
      </w:r>
      <w:r w:rsidR="007E2786" w:rsidRPr="00A35996">
        <w:rPr>
          <w:rFonts w:ascii="Times New Roman" w:hAnsi="Times New Roman"/>
          <w:sz w:val="24"/>
          <w:szCs w:val="24"/>
        </w:rPr>
        <w:t>http://roobizhbulyak.ucoz.net,</w:t>
      </w:r>
      <w:r w:rsidR="007E2786" w:rsidRPr="00A35996">
        <w:rPr>
          <w:rFonts w:ascii="Times New Roman" w:hAnsi="Times New Roman"/>
          <w:sz w:val="24"/>
          <w:szCs w:val="24"/>
          <w:shd w:val="clear" w:color="auto" w:fill="F2F2F2"/>
        </w:rPr>
        <w:t xml:space="preserve"> </w:t>
      </w:r>
      <w:r w:rsidR="007E2786" w:rsidRPr="00A35996">
        <w:rPr>
          <w:rFonts w:ascii="Times New Roman" w:hAnsi="Times New Roman"/>
          <w:color w:val="000000"/>
          <w:sz w:val="24"/>
          <w:szCs w:val="24"/>
        </w:rPr>
        <w:t>эл. почта</w:t>
      </w:r>
      <w:r w:rsidR="007E2786" w:rsidRPr="00A35996">
        <w:rPr>
          <w:rFonts w:ascii="Times New Roman" w:hAnsi="Times New Roman"/>
          <w:sz w:val="24"/>
          <w:szCs w:val="24"/>
          <w:shd w:val="clear" w:color="auto" w:fill="F2F2F2"/>
        </w:rPr>
        <w:t xml:space="preserve"> </w:t>
      </w:r>
      <w:hyperlink r:id="rId9" w:history="1">
        <w:r w:rsidR="007E2786" w:rsidRPr="00A35996">
          <w:rPr>
            <w:rStyle w:val="a5"/>
            <w:rFonts w:ascii="Times New Roman" w:hAnsi="Times New Roman"/>
            <w:sz w:val="24"/>
            <w:szCs w:val="24"/>
            <w:shd w:val="clear" w:color="auto" w:fill="F2F2F2"/>
          </w:rPr>
          <w:t>bizhroorb12@mail.ru</w:t>
        </w:r>
      </w:hyperlink>
      <w:r>
        <w:rPr>
          <w:rFonts w:ascii="Times New Roman" w:hAnsi="Times New Roman"/>
          <w:sz w:val="24"/>
          <w:szCs w:val="24"/>
          <w:shd w:val="clear" w:color="auto" w:fill="F2F2F2"/>
        </w:rPr>
        <w:t xml:space="preserve">  </w:t>
      </w:r>
      <w:r w:rsidR="0075021F" w:rsidRPr="0075021F">
        <w:rPr>
          <w:rFonts w:ascii="Times New Roman" w:hAnsi="Times New Roman"/>
          <w:sz w:val="24"/>
          <w:szCs w:val="24"/>
        </w:rPr>
        <w:t xml:space="preserve">и Организации </w:t>
      </w:r>
      <w:r w:rsidR="004B3633">
        <w:rPr>
          <w:rFonts w:ascii="Times New Roman" w:hAnsi="Times New Roman"/>
          <w:sz w:val="24"/>
          <w:szCs w:val="24"/>
        </w:rPr>
        <w:t xml:space="preserve">согласно </w:t>
      </w:r>
      <w:r w:rsidR="00DF3B11" w:rsidRPr="00DF3B11">
        <w:rPr>
          <w:rFonts w:ascii="Times New Roman" w:hAnsi="Times New Roman"/>
          <w:sz w:val="24"/>
          <w:szCs w:val="24"/>
        </w:rPr>
        <w:t>приложения №</w:t>
      </w:r>
      <w:r w:rsidR="00DF3B11">
        <w:rPr>
          <w:rFonts w:ascii="Times New Roman" w:hAnsi="Times New Roman"/>
          <w:sz w:val="24"/>
          <w:szCs w:val="24"/>
        </w:rPr>
        <w:t>3</w:t>
      </w:r>
      <w:r w:rsidR="004B363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</w:t>
      </w:r>
      <w:r w:rsidR="0075021F" w:rsidRPr="0075021F">
        <w:rPr>
          <w:rFonts w:ascii="Times New Roman" w:hAnsi="Times New Roman"/>
          <w:sz w:val="24"/>
          <w:szCs w:val="24"/>
        </w:rPr>
        <w:t>в информационно-телекоммуникационной сети Интернет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посредством размещения информации на информационных стендах Уполномоченного органа или Организации.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>1.8. Информирование осуществляется по вопросам, касающимся: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справочной информации о работе Уполномоченного органа и Организации;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способов подачи заявления о предоставлении муниципальной услуги;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документов, необходимых для предоставления муниципальной услуги;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порядка и сроков предоставления муниципальной услуги;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порядка получения сведений о ходе рассмотрения заявления о предоставлении муниципальной услуги и о результатах предоставления муниципальной услуги.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Получение информации по вопросам предоставления муниципальной услуги осуществляется бесплатно.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1.9. При устном обращении Заявителя (лично или по телефону) должностное лицо Уполномоченного органа, работник Организации,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Ответ на телефонный звонок должен начинаться с информации о наименовании органа (организации), в который позвонил Заявитель, фамилии, имени, отчества (последнее – при наличии) и должности лица, принявшего телефонный звонок.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Если должностное лицо Уполномоченного органа, работник Организации не может самостоятельно дать ответ, телефонный звонок должен быть переадресован (переведен) на </w:t>
      </w:r>
      <w:r w:rsidRPr="0075021F">
        <w:rPr>
          <w:rFonts w:ascii="Times New Roman" w:hAnsi="Times New Roman"/>
          <w:sz w:val="24"/>
          <w:szCs w:val="24"/>
        </w:rPr>
        <w:lastRenderedPageBreak/>
        <w:t xml:space="preserve">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изложить обращение в письменной форме;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назначить другое время для консультаций.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Должностное лицо Уполномоченного органа, работник Организации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Продолжительность информирования по телефону не должна превышать 10 минут.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Информирование осуществляется в соответствии с графиком приема граждан.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1.10. По письменному обращению должностное лицо Уполномоченного органа, работник Организации, ответственный за предоставление муниципальной услуги, подробно в письменной форме разъясняет гражданину сведения по вопросам, указанным в пункте 1.8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1.11. 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 84 (с последующими изменениями).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1.12. На официальном сайте Уполномоченного органа, Организации размещаются: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порядок и способы подачи заявления о предоставлении муниципальной услуги; </w:t>
      </w:r>
    </w:p>
    <w:p w:rsidR="0075021F" w:rsidRP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порядок получения сведений о ходе рассмотрения заявления о предоставлении муниципальной услуги и о результатах предоставления муниципальной услуги. </w:t>
      </w:r>
    </w:p>
    <w:p w:rsidR="0075021F" w:rsidRDefault="0075021F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021F">
        <w:rPr>
          <w:rFonts w:ascii="Times New Roman" w:hAnsi="Times New Roman"/>
          <w:sz w:val="24"/>
          <w:szCs w:val="24"/>
        </w:rPr>
        <w:t xml:space="preserve"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на РПГУ, а также в Организации при обращении заявителя лично, по телефону, посредством электронной почты. </w:t>
      </w:r>
    </w:p>
    <w:p w:rsidR="004B3633" w:rsidRPr="004B3633" w:rsidRDefault="004B3633" w:rsidP="007502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hanging="11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B3633">
        <w:rPr>
          <w:rFonts w:ascii="Times New Roman" w:eastAsia="Calibri" w:hAnsi="Times New Roman"/>
          <w:b/>
          <w:sz w:val="24"/>
          <w:szCs w:val="24"/>
        </w:rPr>
        <w:t xml:space="preserve">Порядок, форма, место размещения и способы </w:t>
      </w:r>
      <w:r w:rsidRPr="004B3633">
        <w:rPr>
          <w:rFonts w:ascii="Times New Roman" w:eastAsia="Calibri" w:hAnsi="Times New Roman"/>
          <w:b/>
          <w:sz w:val="24"/>
          <w:szCs w:val="24"/>
        </w:rPr>
        <w:br/>
        <w:t xml:space="preserve">получения справочной информации </w:t>
      </w: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 xml:space="preserve">1.14. Справочная информация об Уполномоченном органе, Организации размещена на: </w:t>
      </w: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 xml:space="preserve">информационных стендах Уполномоченного органа, Организации; </w:t>
      </w: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 xml:space="preserve">официальном сайте Уполномоченного органа, Организации; </w:t>
      </w: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 xml:space="preserve">в государственной информационной системе «Реестр государственных и муниципальных услуг (функций) Республики Башкортостан» и на РПГУ. </w:t>
      </w: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 xml:space="preserve">Справочной является информация: </w:t>
      </w: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 xml:space="preserve">о месте нахождения и графике работы Уполномоченного органа, Организации, предоставляющей муниципальную услугу; </w:t>
      </w: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 xml:space="preserve">справочные телефоны структурных подразделений Уполномоченного органа, Организации, предоставляющей муниципальную услугу; </w:t>
      </w:r>
    </w:p>
    <w:p w:rsid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>адреса электронной почты и (или) формы обратной связи Уполномоченного органа, Организации, предоставляющей муниципальную услугу.</w:t>
      </w: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3633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4B3633" w:rsidRPr="004B3633" w:rsidRDefault="004B3633" w:rsidP="004B3633">
      <w:pPr>
        <w:pStyle w:val="a3"/>
        <w:autoSpaceDE w:val="0"/>
        <w:autoSpaceDN w:val="0"/>
        <w:adjustRightInd w:val="0"/>
        <w:spacing w:after="0" w:line="240" w:lineRule="auto"/>
        <w:ind w:left="0" w:hanging="11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B3633">
        <w:rPr>
          <w:rFonts w:ascii="Times New Roman" w:eastAsia="Calibri" w:hAnsi="Times New Roman"/>
          <w:b/>
          <w:sz w:val="24"/>
          <w:szCs w:val="24"/>
        </w:rPr>
        <w:t xml:space="preserve">Наименование </w:t>
      </w:r>
      <w:r w:rsidRPr="004B3633">
        <w:rPr>
          <w:rFonts w:ascii="Times New Roman" w:hAnsi="Times New Roman"/>
          <w:b/>
          <w:sz w:val="24"/>
          <w:szCs w:val="24"/>
        </w:rPr>
        <w:t>муниципальной</w:t>
      </w:r>
      <w:r w:rsidRPr="004B3633">
        <w:rPr>
          <w:rFonts w:ascii="Times New Roman" w:eastAsia="Calibri" w:hAnsi="Times New Roman"/>
          <w:b/>
          <w:sz w:val="24"/>
          <w:szCs w:val="24"/>
        </w:rPr>
        <w:t xml:space="preserve"> услуги</w:t>
      </w: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 xml:space="preserve">2.1. </w:t>
      </w:r>
      <w:r w:rsidRPr="004B3633">
        <w:rPr>
          <w:rFonts w:ascii="Times New Roman" w:hAnsi="Times New Roman"/>
          <w:bCs/>
          <w:sz w:val="24"/>
          <w:szCs w:val="24"/>
        </w:rPr>
        <w:t>Зачисление детей в муниципальные общеобразовательные учреждения</w:t>
      </w:r>
      <w:r w:rsidRPr="004B3633">
        <w:rPr>
          <w:rFonts w:ascii="Times New Roman" w:hAnsi="Times New Roman"/>
          <w:sz w:val="24"/>
          <w:szCs w:val="24"/>
        </w:rPr>
        <w:t>.</w:t>
      </w: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4B3633">
        <w:rPr>
          <w:rFonts w:ascii="Times New Roman" w:eastAsia="Calibri" w:hAnsi="Times New Roman"/>
          <w:b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633">
        <w:rPr>
          <w:rFonts w:ascii="Times New Roman" w:hAnsi="Times New Roman"/>
          <w:sz w:val="24"/>
          <w:szCs w:val="24"/>
        </w:rPr>
        <w:t xml:space="preserve">2.2. Муниципальная услуга предоставляется </w:t>
      </w:r>
      <w:r w:rsidRPr="004B3633">
        <w:rPr>
          <w:rFonts w:ascii="Times New Roman" w:hAnsi="Times New Roman"/>
          <w:bCs/>
          <w:sz w:val="24"/>
          <w:szCs w:val="24"/>
        </w:rPr>
        <w:t>Организациями</w:t>
      </w:r>
      <w:r w:rsidRPr="004B363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63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2.3. </w:t>
      </w:r>
      <w:r w:rsidRPr="004B3633">
        <w:rPr>
          <w:rFonts w:ascii="Times New Roman" w:hAnsi="Times New Roman"/>
          <w:sz w:val="24"/>
          <w:szCs w:val="24"/>
        </w:rPr>
        <w:t>При предоставлении муниципальной услуги взаимодействие Организации с органами власти (организациями) не требуется.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633">
        <w:rPr>
          <w:rFonts w:ascii="Times New Roman" w:eastAsia="Calibri" w:hAnsi="Times New Roman"/>
          <w:sz w:val="24"/>
          <w:szCs w:val="24"/>
          <w:lang w:eastAsia="en-US"/>
        </w:rPr>
        <w:t>2.4. При предоставлении муниципальной услуги Организации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4B3633" w:rsidRPr="004B3633" w:rsidRDefault="004B3633" w:rsidP="004B3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4"/>
          <w:szCs w:val="24"/>
        </w:rPr>
      </w:pPr>
      <w:r w:rsidRPr="004B3633">
        <w:rPr>
          <w:rFonts w:ascii="Times New Roman" w:eastAsia="Calibri" w:hAnsi="Times New Roman"/>
          <w:b/>
          <w:sz w:val="24"/>
          <w:szCs w:val="24"/>
        </w:rPr>
        <w:t xml:space="preserve">Описание результата предоставления </w:t>
      </w:r>
      <w:r w:rsidRPr="004B3633">
        <w:rPr>
          <w:rFonts w:ascii="Times New Roman" w:hAnsi="Times New Roman"/>
          <w:b/>
          <w:sz w:val="24"/>
          <w:szCs w:val="24"/>
        </w:rPr>
        <w:t>муниципальной</w:t>
      </w:r>
      <w:r w:rsidRPr="004B3633">
        <w:rPr>
          <w:rFonts w:ascii="Times New Roman" w:eastAsia="Calibri" w:hAnsi="Times New Roman"/>
          <w:b/>
          <w:sz w:val="24"/>
          <w:szCs w:val="24"/>
        </w:rPr>
        <w:t xml:space="preserve"> услуги</w:t>
      </w:r>
    </w:p>
    <w:p w:rsidR="004B3633" w:rsidRPr="004B3633" w:rsidRDefault="004B3633" w:rsidP="004B3633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>2.5. Результатом предоставления муниципальной услуги являются: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>Приказ о зачислении в Организацию;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3633">
        <w:rPr>
          <w:rFonts w:ascii="Times New Roman" w:hAnsi="Times New Roman"/>
          <w:sz w:val="24"/>
          <w:szCs w:val="24"/>
        </w:rPr>
        <w:t xml:space="preserve">мотивированный отказ в зачислении в Организацию.  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B36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Срок предоставления </w:t>
      </w:r>
      <w:r w:rsidRPr="004B36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муниципальной</w:t>
      </w:r>
      <w:r w:rsidRPr="004B36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услуги, </w:t>
      </w:r>
      <w:r w:rsidRPr="004B36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 xml:space="preserve">в том числе с учетом необходимости обращения в организации, </w:t>
      </w:r>
      <w:r w:rsidRPr="004B36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 xml:space="preserve">участвующие в предоставлении </w:t>
      </w:r>
      <w:r w:rsidRPr="004B36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муниципальной</w:t>
      </w:r>
      <w:r w:rsidRPr="004B36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услуги, срок приостановления предоставления</w:t>
      </w:r>
      <w:r w:rsidRPr="004B36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муниципальной</w:t>
      </w:r>
      <w:r w:rsidRPr="004B36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</w:t>
      </w:r>
      <w:r w:rsidRPr="004B36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 xml:space="preserve">предоставления </w:t>
      </w:r>
      <w:r w:rsidRPr="004B36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муниципальной</w:t>
      </w:r>
      <w:r w:rsidRPr="004B36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услуги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 xml:space="preserve">2.6. Прием заявлений о приеме на обучение в первый класс для детей, указанных в пунктах 1.3, 1.4, 1.5, а также проживающих на закрепленной территории, начинается 1 апреля текущего года и завершается 30 июня текущего года. 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Руководитель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2.7.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Организации, закончившие прием в первый класс всех детей, указанных в пунктах 1.3, 1.4, 1.5 настоящего административного регламента,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Руководитель Организации издает распорядительный акт о приеме на обучение детей, указанных в абзаце первом настоящего пункта, в течение 5 рабочих дней после приема заявления о приеме на обучение и представленных документов.</w:t>
      </w:r>
    </w:p>
    <w:p w:rsidR="004B3633" w:rsidRPr="004B3633" w:rsidRDefault="004B3633" w:rsidP="004B3633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2.8. Прием заявлений о приеме на обучение в первые-одиннадцатые классы, за исключением случаев, указанных в пунктах 2.6 и 2.7 настоящего административного регламента, ребенка или поступающего осуществляется в течение всего учебного года при наличии свободных мест.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Руководитель Организации издает распорядительный акт о приеме на обучение ребенка или поступающего, указанных в абзаце первом настоящего пункта, в течение 5 рабочих дней после приема заявления о приеме на обучение и представленных документов.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B36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Нормативные правовые акты, регулирующие предоставление муниципальной услуги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633">
        <w:rPr>
          <w:rFonts w:ascii="Times New Roman" w:eastAsia="Calibri" w:hAnsi="Times New Roman" w:cs="Times New Roman"/>
          <w:sz w:val="24"/>
          <w:szCs w:val="24"/>
          <w:lang w:eastAsia="en-US"/>
        </w:rPr>
        <w:t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Организации, в государственной информационной системе «Реестр государственных и муниципальных услуг (функций) Республики Башкортостан и на РПГУ.</w:t>
      </w: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B3633" w:rsidRPr="004B3633" w:rsidRDefault="004B3633" w:rsidP="004B363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633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Pr="004B3633">
        <w:rPr>
          <w:rFonts w:ascii="Times New Roman" w:hAnsi="Times New Roman" w:cs="Times New Roman"/>
          <w:b/>
          <w:sz w:val="24"/>
          <w:szCs w:val="24"/>
        </w:rPr>
        <w:br/>
        <w:t xml:space="preserve">необходимых в соответствии с нормативными правовыми актами </w:t>
      </w:r>
      <w:r w:rsidRPr="004B3633">
        <w:rPr>
          <w:rFonts w:ascii="Times New Roman" w:hAnsi="Times New Roman" w:cs="Times New Roman"/>
          <w:b/>
          <w:sz w:val="24"/>
          <w:szCs w:val="24"/>
        </w:rPr>
        <w:br/>
        <w:t xml:space="preserve">для предоставления муниципальной услуги и услуг, которые являются необходимыми и </w:t>
      </w:r>
      <w:r w:rsidRPr="004B36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</w:t>
      </w:r>
      <w:r w:rsidRPr="004B3633">
        <w:rPr>
          <w:rFonts w:ascii="Times New Roman" w:hAnsi="Times New Roman" w:cs="Times New Roman"/>
          <w:b/>
          <w:sz w:val="24"/>
          <w:szCs w:val="24"/>
        </w:rPr>
        <w:br/>
        <w:t>порядок их представления</w:t>
      </w: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2.10.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 xml:space="preserve">2.10.1. Заявление согласно Приложению № 1 к настоящему Административному регламенту, поданное в адрес Организации: </w:t>
      </w:r>
    </w:p>
    <w:p w:rsidR="004B3633" w:rsidRPr="004B3633" w:rsidRDefault="004B3633" w:rsidP="004B363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в форме документа на бумажном носителе – посредством личного обращения в Организацию,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4B3633" w:rsidRPr="004B3633" w:rsidRDefault="004B3633" w:rsidP="004B363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 xml:space="preserve">путем заполнения формы запроса через «Личный кабинет» РПГУ </w:t>
      </w:r>
      <w:r w:rsidRPr="004B3633">
        <w:rPr>
          <w:rFonts w:ascii="Times New Roman" w:hAnsi="Times New Roman" w:cs="Times New Roman"/>
          <w:sz w:val="24"/>
          <w:szCs w:val="24"/>
        </w:rPr>
        <w:br/>
        <w:t>(далее – отправление в электронной форме);</w:t>
      </w:r>
    </w:p>
    <w:p w:rsidR="004B3633" w:rsidRPr="004B3633" w:rsidRDefault="004B3633" w:rsidP="004B363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посредством информационной системы «Электронное комплектование школ Республики Башкортостан» https://complect.edu-rb.ru/ (далее – Система комплектования).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В заявлении о приеме на обучение указываются следующие сведения: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родителя(ей) (законного(ых) представителя(ей) ребенка;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2.10.2. Копию документа, удостоверяющего личность родителя (законного представителя) ребенка или поступающего.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lastRenderedPageBreak/>
        <w:t>2.10.3. Копию свидетельства о рождении ребенка или документа, подтверждающего родство заявителя.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2.10.4. Копию документа, подтверждающего установление опеки или попечительства (при необходимости).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2.10.5.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2.10.6. 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 xml:space="preserve">2.10.7. Копию заключения психолого-медико-педагогической комиссии (при наличии). 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2.10.8.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2.10.9. 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0" w:history="1">
        <w:r w:rsidRPr="004B3633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4B3633">
        <w:rPr>
          <w:rFonts w:ascii="Times New Roman" w:hAnsi="Times New Roman" w:cs="Times New Roman"/>
          <w:sz w:val="24"/>
          <w:szCs w:val="24"/>
        </w:rPr>
        <w:t xml:space="preserve"> переводом на русский язык</w:t>
      </w:r>
      <w:r w:rsidRPr="004B3633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Pr="004B3633">
        <w:rPr>
          <w:rFonts w:ascii="Times New Roman" w:hAnsi="Times New Roman" w:cs="Times New Roman"/>
          <w:sz w:val="24"/>
          <w:szCs w:val="24"/>
        </w:rPr>
        <w:t>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2.11.В случае подачи заявления в электронной форме или через Систему комплектования копии документов, указанных в пунктах 2.10.2-2.10.9 настоящего административного регламента, представляются в форме электронных документов с последующим предъявлением их оригиналов в Организацию для сверки.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В случае направления заявления почтовым отправлением прилагаются копии документов, указанных в пунктах 2.10.2-2.10.9 настоящего административного регламента, с последующим предъявлением их оригиналов в Организацию для сверки.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При посещении Организации и (или) очном взаимодействии с уполномоченными должностными лицами Организации заявитель предъявляет(ют) оригиналы документов, указанных в пунктах 2.10.2-2.10.9 настоящего административного регламента, а поступающий – оригинал документа, удостоверяющего личность поступающего.</w:t>
      </w:r>
    </w:p>
    <w:p w:rsidR="004B3633" w:rsidRPr="004B3633" w:rsidRDefault="004B3633" w:rsidP="004B36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3633" w:rsidRPr="004B3633" w:rsidRDefault="004B3633" w:rsidP="000874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3633">
        <w:rPr>
          <w:rFonts w:ascii="Times New Roman" w:eastAsia="Calibri" w:hAnsi="Times New Roman" w:cs="Times New Roman"/>
          <w:b/>
          <w:sz w:val="24"/>
          <w:szCs w:val="24"/>
        </w:rPr>
        <w:t xml:space="preserve">Исчерпывающий перечень документов, необходимых </w:t>
      </w:r>
      <w:r w:rsidRPr="004B3633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в соответствии с нормативными </w:t>
      </w:r>
      <w:r w:rsidRPr="004B3633">
        <w:rPr>
          <w:rFonts w:ascii="Times New Roman" w:hAnsi="Times New Roman" w:cs="Times New Roman"/>
          <w:b/>
          <w:sz w:val="24"/>
          <w:szCs w:val="24"/>
        </w:rPr>
        <w:t>правовыми</w:t>
      </w:r>
      <w:r w:rsidRPr="004B3633">
        <w:rPr>
          <w:rFonts w:ascii="Times New Roman" w:eastAsia="Calibri" w:hAnsi="Times New Roman" w:cs="Times New Roman"/>
          <w:b/>
          <w:sz w:val="24"/>
          <w:szCs w:val="24"/>
        </w:rPr>
        <w:t xml:space="preserve"> актами для предоставления муниципальной услуги, которые </w:t>
      </w:r>
      <w:r w:rsidRPr="004B3633">
        <w:rPr>
          <w:rFonts w:ascii="Times New Roman" w:hAnsi="Times New Roman" w:cs="Times New Roman"/>
          <w:b/>
          <w:sz w:val="24"/>
          <w:szCs w:val="24"/>
        </w:rPr>
        <w:t xml:space="preserve">находятся в распоряжении государственных органов, органов местного самоуправления и иных организаций и которые Заявитель вправе представить, </w:t>
      </w:r>
      <w:r w:rsidRPr="004B3633">
        <w:rPr>
          <w:rFonts w:ascii="Times New Roman" w:hAnsi="Times New Roman" w:cs="Times New Roman"/>
          <w:b/>
          <w:sz w:val="24"/>
          <w:szCs w:val="24"/>
        </w:rPr>
        <w:br/>
        <w:t xml:space="preserve">а также способы их получения Заявителями, в том числе </w:t>
      </w:r>
      <w:r w:rsidRPr="004B3633">
        <w:rPr>
          <w:rFonts w:ascii="Times New Roman" w:hAnsi="Times New Roman" w:cs="Times New Roman"/>
          <w:b/>
          <w:sz w:val="24"/>
          <w:szCs w:val="24"/>
        </w:rPr>
        <w:br/>
        <w:t>в электронной форме, порядок их представления</w:t>
      </w:r>
    </w:p>
    <w:p w:rsidR="004B3633" w:rsidRPr="004B3633" w:rsidRDefault="004B3633" w:rsidP="004B3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2.12. Документы (сведения), подтверждающие разрешение учредителя Организации на прием детей в Организацию на обучение по образовательным программам начального общего образования до достижения ими возраста шести лет и шести месяцев, а также после достижения возраста восьми лет.</w:t>
      </w:r>
    </w:p>
    <w:p w:rsidR="004B3633" w:rsidRPr="000874D9" w:rsidRDefault="004B3633" w:rsidP="000874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74D9">
        <w:rPr>
          <w:rFonts w:ascii="Times New Roman" w:hAnsi="Times New Roman" w:cs="Times New Roman"/>
          <w:b/>
          <w:sz w:val="24"/>
          <w:szCs w:val="24"/>
        </w:rPr>
        <w:t>Указание на запрет требовать от Заявителя</w:t>
      </w:r>
    </w:p>
    <w:p w:rsidR="000874D9" w:rsidRPr="000874D9" w:rsidRDefault="000874D9" w:rsidP="000874D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2.13.При предоставлении муниципальной услуги запрещается требовать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 заявителя:</w:t>
      </w:r>
    </w:p>
    <w:p w:rsidR="000874D9" w:rsidRPr="000874D9" w:rsidRDefault="000874D9" w:rsidP="000874D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2.13.1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74D9" w:rsidRPr="000874D9" w:rsidRDefault="000874D9" w:rsidP="000874D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2.13.2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</w:p>
    <w:p w:rsidR="000874D9" w:rsidRPr="000874D9" w:rsidRDefault="000874D9" w:rsidP="0008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2.13.3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74D9" w:rsidRPr="000874D9" w:rsidRDefault="000874D9" w:rsidP="0008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74D9" w:rsidRPr="000874D9" w:rsidRDefault="000874D9" w:rsidP="0008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874D9" w:rsidRPr="000874D9" w:rsidRDefault="000874D9" w:rsidP="0008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74D9" w:rsidRPr="000874D9" w:rsidRDefault="000874D9" w:rsidP="0008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0874D9">
        <w:rPr>
          <w:rFonts w:ascii="Times New Roman" w:hAnsi="Times New Roman" w:cs="Times New Roman"/>
          <w:sz w:val="24"/>
          <w:szCs w:val="24"/>
        </w:rPr>
        <w:t>Организации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Pr="000874D9">
        <w:rPr>
          <w:rFonts w:ascii="Times New Roman" w:hAnsi="Times New Roman" w:cs="Times New Roman"/>
          <w:sz w:val="24"/>
          <w:szCs w:val="24"/>
        </w:rPr>
        <w:t>Организации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2.13.4. предоставления на бумажном носителе документов и информации, электронные образ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которых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ранее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были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заверены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соответствии с пунктом 7.2 части 1 статьи 16 Федерального закона № 210-ФЗ, за исключением случаев, если нанесение отметок на такие документы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муниципальных услуг в электронной форме с использованием РПГУ запрещено: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74D9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D9">
        <w:rPr>
          <w:rFonts w:ascii="Times New Roman" w:hAnsi="Times New Roman" w:cs="Times New Roman"/>
          <w:b/>
          <w:sz w:val="24"/>
          <w:szCs w:val="24"/>
        </w:rPr>
        <w:t>документов, необходимых для предоставления муниципальной услуги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2.14. Основанием для отказа в приеме документов, необходимых для предоставления муниципальной услуги, является: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неустановленные личности заявителя;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несоответствие заявителя условиям, указанным в пункте 1.2. Административного регламента;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непредставление документов, указанных в пункте 2.10 настоящего Административного регламента;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заявление о приеме на обучение и документы для приема на обучение уже поступили в Организацию иным способом;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неподтверждение разрешения учредителя Организации на прием детей в Организацию на обучение по образовательным программам начального общего образования до достижения ими возраста шести лет и шести месяцев, а также после достижения возраста восьми лет.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2.15 Заявление, поданное в форме электронного документа с использованием РПГУ или Системы комплектования, к рассмотрению не принимается, если: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некорректное заполнение обязательных полей в форме интерактивного запроса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заявлении, поданным в электронной форме.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74D9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</w:t>
      </w: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оснований</w:t>
      </w:r>
      <w:r w:rsidRPr="000874D9">
        <w:rPr>
          <w:rFonts w:ascii="Times New Roman" w:hAnsi="Times New Roman" w:cs="Times New Roman"/>
          <w:b/>
          <w:sz w:val="24"/>
          <w:szCs w:val="24"/>
        </w:rPr>
        <w:t xml:space="preserve"> для приостановления или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D9">
        <w:rPr>
          <w:rFonts w:ascii="Times New Roman" w:hAnsi="Times New Roman" w:cs="Times New Roman"/>
          <w:b/>
          <w:sz w:val="24"/>
          <w:szCs w:val="24"/>
        </w:rPr>
        <w:t>отказа в предоставлении муниципальной услуги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 xml:space="preserve">2.16. Основания для приостановления предоставления муниципальной услуги отсутствуют. 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2.16. Основания для отказа в предоставлении муниципальной услуги: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2.16.1. Отсутствие свободных мест в Организации.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2.16.2. Неудовлетворительные результаты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2.16.3. Неудовлетворительные результаты индивидуального отбора или конкурса при приеме либо переводе для получения общего образования в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образования;</w:t>
      </w:r>
    </w:p>
    <w:p w:rsid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2.16.4. Выявление противопоказаний к занятию соответствующим видом спорта при приеме либо переводе для получения общего образования в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спорта».</w:t>
      </w:r>
    </w:p>
    <w:p w:rsidR="00DF3B11" w:rsidRPr="000874D9" w:rsidRDefault="00DF3B11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Перечень услуг, которые являются необходимыми и обязательными </w:t>
      </w: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 xml:space="preserve">для предоставления муниципальной услуги, в том числе сведения </w:t>
      </w: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</w: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hAnsi="Times New Roman" w:cs="Times New Roman"/>
          <w:sz w:val="24"/>
          <w:szCs w:val="24"/>
        </w:rPr>
        <w:t xml:space="preserve">2.17.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Республики Башкортостан не предусмотрены.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Порядок, размер и основания взимания государственной пошлины </w:t>
      </w: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или иной оплаты, взимаемой за предоставление муниципальной услуги</w:t>
      </w:r>
    </w:p>
    <w:p w:rsid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2.18. Предоставление муниципальной услуги осуществляется на безвозмездной основе.</w:t>
      </w:r>
    </w:p>
    <w:p w:rsidR="00DF3B11" w:rsidRPr="00DF3B11" w:rsidRDefault="00DF3B11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D9">
        <w:rPr>
          <w:rFonts w:ascii="Times New Roman" w:hAnsi="Times New Roman" w:cs="Times New Roman"/>
          <w:b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4D9">
        <w:rPr>
          <w:rFonts w:ascii="Times New Roman" w:hAnsi="Times New Roman" w:cs="Times New Roman"/>
          <w:b/>
          <w:sz w:val="24"/>
          <w:szCs w:val="24"/>
        </w:rPr>
        <w:t>размера такой платы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 xml:space="preserve">2.19. Плата за предоставление услуг, которые являются необходимыми и обязательными для предоставления </w:t>
      </w:r>
      <w:r w:rsidRPr="000874D9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0874D9">
        <w:rPr>
          <w:rFonts w:ascii="Times New Roman" w:hAnsi="Times New Roman" w:cs="Times New Roman"/>
          <w:sz w:val="24"/>
          <w:szCs w:val="24"/>
        </w:rPr>
        <w:t xml:space="preserve"> услуги, не взимается в связи с отсутствием таких услуг.</w:t>
      </w:r>
    </w:p>
    <w:p w:rsidR="00DF3B11" w:rsidRPr="00DF3B11" w:rsidRDefault="00DF3B11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D9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2.20. Прием граждан осуществляется в порядке очередности.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Максимальный срок ожидания в очереди не превышает 15 минут.</w:t>
      </w:r>
    </w:p>
    <w:p w:rsidR="00DF3B11" w:rsidRDefault="00DF3B11" w:rsidP="000874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Срок и порядок регистрации </w:t>
      </w:r>
      <w:r w:rsidRPr="000874D9">
        <w:rPr>
          <w:rFonts w:ascii="Times New Roman" w:hAnsi="Times New Roman" w:cs="Times New Roman"/>
          <w:b/>
          <w:sz w:val="24"/>
          <w:szCs w:val="24"/>
        </w:rPr>
        <w:t>запроса заявителя о предоставлении муниципальной услуги, в том</w:t>
      </w: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числе в электронной форме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 xml:space="preserve">2.21. Все заявления о </w:t>
      </w:r>
      <w:r w:rsidRPr="000874D9">
        <w:rPr>
          <w:rFonts w:ascii="Times New Roman" w:eastAsia="Calibri" w:hAnsi="Times New Roman" w:cs="Times New Roman"/>
          <w:sz w:val="24"/>
          <w:szCs w:val="24"/>
        </w:rPr>
        <w:t>предоставлении муниципальной услуги,</w:t>
      </w:r>
      <w:r w:rsidRPr="000874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74D9">
        <w:rPr>
          <w:rFonts w:ascii="Times New Roman" w:hAnsi="Times New Roman" w:cs="Times New Roman"/>
          <w:sz w:val="24"/>
          <w:szCs w:val="24"/>
        </w:rPr>
        <w:t>в том числе поступившие в форме электронного документа с использованием РПГУ или Системы комплектования, принятые к рассмотрению Организацией, подлежат регистрации в течение одного рабочего дня.</w:t>
      </w:r>
    </w:p>
    <w:p w:rsidR="00DF3B11" w:rsidRDefault="00DF3B11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D9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</w:t>
      </w:r>
      <w:r w:rsidRPr="000874D9">
        <w:rPr>
          <w:rFonts w:ascii="Times New Roman" w:hAnsi="Times New Roman" w:cs="Times New Roman"/>
          <w:b/>
          <w:sz w:val="24"/>
          <w:szCs w:val="24"/>
        </w:rPr>
        <w:br/>
        <w:t>муниципальная услуга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874D9" w:rsidRPr="000874D9" w:rsidRDefault="000874D9" w:rsidP="000874D9">
      <w:pPr>
        <w:widowControl w:val="0"/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874D9" w:rsidRPr="000874D9" w:rsidRDefault="000874D9" w:rsidP="000874D9">
      <w:pPr>
        <w:widowControl w:val="0"/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 w:rsidRPr="000874D9">
        <w:rPr>
          <w:rFonts w:ascii="Times New Roman" w:hAnsi="Times New Roman" w:cs="Times New Roman"/>
          <w:sz w:val="24"/>
          <w:szCs w:val="24"/>
        </w:rPr>
        <w:lastRenderedPageBreak/>
        <w:t>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Центральный вход в здание Организации должен быть оборудован информационной табличкой (вывеской), содержащей информацию: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 xml:space="preserve">дублирование необходимой для инвалидов звуковой и зрительной информации, а также </w:t>
      </w:r>
      <w:r w:rsidRPr="000874D9">
        <w:rPr>
          <w:rFonts w:ascii="Times New Roman" w:hAnsi="Times New Roman" w:cs="Times New Roman"/>
          <w:sz w:val="24"/>
          <w:szCs w:val="24"/>
        </w:rPr>
        <w:lastRenderedPageBreak/>
        <w:t>надписей, знаков и иной текстовой и графической информации знаками, выполненными рельефно-точечным шрифтом Брайля;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0874D9" w:rsidRPr="000874D9" w:rsidRDefault="000874D9" w:rsidP="000874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DF3B11" w:rsidRDefault="00DF3B11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Показатели доступности и качества муниципальной услуги, </w:t>
      </w: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</w:t>
      </w: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2.23. Основными показателями доступности предоставления муниципальной услуги являются: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2.23.1.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2.23.2. Наличие полной и понятной информации о порядке, сроках и ходе предоставления муниципальной услуги в информационно-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телекоммуникационных сетях общего пользования (в том числе в сети Интернет), средствах массовой информации.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2.23.3. Возможность выбора заявителем формы обращения за предоставлением муниципальной услуги непосредственно в </w:t>
      </w:r>
      <w:r w:rsidRPr="000874D9">
        <w:rPr>
          <w:rFonts w:ascii="Times New Roman" w:hAnsi="Times New Roman" w:cs="Times New Roman"/>
          <w:sz w:val="24"/>
          <w:szCs w:val="24"/>
        </w:rPr>
        <w:t>Организацию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, либо в форме электронных документов с использованием РПГУ или Системы комплектования.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2.23.4. Возможность получения заявителем уведомлений о предоставлении муниципальной услуги с помощью РПГУ или Системы комплектования.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2.24. Основными показателями качества предоставления муниципальной услуги являются: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2.24.1.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2.24.2.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2.24.3.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2.24.4. Отсутствие нарушений установленных сроков в процессе предоставления муниципальной услуги.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2.24.5. Отсутствие заявлений об оспаривании решений, действий (бездействия) </w:t>
      </w:r>
      <w:r w:rsidRPr="000874D9">
        <w:rPr>
          <w:rFonts w:ascii="Times New Roman" w:hAnsi="Times New Roman" w:cs="Times New Roman"/>
          <w:sz w:val="24"/>
          <w:szCs w:val="24"/>
        </w:rPr>
        <w:t>Организации</w:t>
      </w: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>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F3B11" w:rsidRDefault="00DF3B11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874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2.25. </w:t>
      </w:r>
      <w:r w:rsidRPr="000874D9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в многофункциональном центре предоставления государственных и муниципальных услуг отсутствует.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lastRenderedPageBreak/>
        <w:t>2.26. Предоставление муниципальной услуги по экстерриториальному принципу не осуществляется.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2.27.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с использованием РПГУ или Системы комплектования.</w:t>
      </w:r>
    </w:p>
    <w:p w:rsidR="000874D9" w:rsidRPr="000874D9" w:rsidRDefault="000874D9" w:rsidP="0008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D9">
        <w:rPr>
          <w:rFonts w:ascii="Times New Roman" w:hAnsi="Times New Roman" w:cs="Times New Roman"/>
          <w:sz w:val="24"/>
          <w:szCs w:val="24"/>
        </w:rPr>
        <w:t>При подаче заявления в электронной форме с использованием РПГУ, используется простая электронная подпись.</w:t>
      </w:r>
    </w:p>
    <w:p w:rsidR="00DF3B11" w:rsidRDefault="00DF3B11" w:rsidP="00E015E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015E3" w:rsidRPr="00E015E3" w:rsidRDefault="00E015E3" w:rsidP="00E015E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val="en-US" w:eastAsia="en-US"/>
        </w:rPr>
        <w:t>III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. Состав, последовательность и сроки выполнения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br/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015E3" w:rsidRPr="00E015E3" w:rsidRDefault="00E015E3" w:rsidP="00E01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E015E3" w:rsidRPr="00E015E3" w:rsidRDefault="00E015E3" w:rsidP="00E015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015E3">
        <w:rPr>
          <w:rFonts w:ascii="Times New Roman" w:hAnsi="Times New Roman"/>
          <w:b/>
          <w:sz w:val="24"/>
          <w:szCs w:val="24"/>
        </w:rPr>
        <w:t>Исчерпывающий перечень административных процедур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прием документов и регистрация заявления на предоставление муниципальной услуги;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рассмотрение заявления о зачислении детей в Организацию и принятие решения о зачислении (отказе в зачислении) ребенка в Организацию;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направление (выдача) информации о зачислении или об отказе в зачислении в Организацию.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 xml:space="preserve">Описание административных процедур приведено в Приложении № 2 к настоящему Административному регламенту. </w:t>
      </w:r>
    </w:p>
    <w:p w:rsidR="00DF3B11" w:rsidRDefault="00DF3B11" w:rsidP="00E015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015E3">
        <w:rPr>
          <w:rFonts w:ascii="Times New Roman" w:hAnsi="Times New Roman"/>
          <w:b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3.2. При предоставлении муниципальной услуги в электронной форме Заявителю обеспечиваются: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формирование запроса;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прием и регистрация запроса и иных документов, необходимых для предоставления муниципальной услуги;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получение сведений о ходе выполнения запроса;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(организации).</w:t>
      </w:r>
    </w:p>
    <w:p w:rsidR="00DF3B11" w:rsidRDefault="00DF3B11" w:rsidP="00E0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b/>
          <w:sz w:val="24"/>
          <w:szCs w:val="24"/>
        </w:rPr>
        <w:t>Порядок осуществления административных процедур (действий)</w:t>
      </w:r>
      <w:r w:rsidRPr="00E015E3">
        <w:rPr>
          <w:rFonts w:ascii="Times New Roman" w:hAnsi="Times New Roman"/>
          <w:sz w:val="24"/>
          <w:szCs w:val="24"/>
        </w:rPr>
        <w:t xml:space="preserve"> </w:t>
      </w:r>
      <w:r w:rsidRPr="00E015E3">
        <w:rPr>
          <w:rFonts w:ascii="Times New Roman" w:hAnsi="Times New Roman"/>
          <w:b/>
          <w:sz w:val="24"/>
          <w:szCs w:val="24"/>
        </w:rPr>
        <w:t>в электронной форме</w:t>
      </w:r>
      <w:r w:rsidRPr="00E015E3">
        <w:rPr>
          <w:rFonts w:ascii="Times New Roman" w:hAnsi="Times New Roman"/>
          <w:sz w:val="24"/>
          <w:szCs w:val="24"/>
        </w:rPr>
        <w:t xml:space="preserve"> 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3.3. Формирование запроса.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Формирование запроса осуществляется посредством заполнения электронной формы запроса на РПГУ или Системы комплектования.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При формировании запроса заявителю обеспечивается: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а) возможность копирования и сохранения запроса и иных документов, указанных в пункте 2.10 настоящего Административного регламента, необходимых для предоставления муниципальной услуги;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lastRenderedPageBreak/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E015E3">
        <w:rPr>
          <w:rFonts w:ascii="Times New Roman" w:hAnsi="Times New Roman"/>
          <w:spacing w:val="-6"/>
          <w:sz w:val="24"/>
          <w:szCs w:val="24"/>
        </w:rPr>
        <w:t xml:space="preserve">3.4. </w:t>
      </w:r>
      <w:r w:rsidRPr="00E015E3">
        <w:rPr>
          <w:rFonts w:ascii="Times New Roman" w:hAnsi="Times New Roman"/>
          <w:sz w:val="24"/>
          <w:szCs w:val="24"/>
        </w:rPr>
        <w:t>Прием и регистрация запроса и иных документов, необходимых для предоставления муниципальной</w:t>
      </w:r>
      <w:r w:rsidRPr="00E015E3" w:rsidDel="00BC7BB2">
        <w:rPr>
          <w:rFonts w:ascii="Times New Roman" w:hAnsi="Times New Roman"/>
          <w:sz w:val="24"/>
          <w:szCs w:val="24"/>
        </w:rPr>
        <w:t xml:space="preserve"> </w:t>
      </w:r>
      <w:r w:rsidRPr="00E015E3">
        <w:rPr>
          <w:rFonts w:ascii="Times New Roman" w:hAnsi="Times New Roman"/>
          <w:sz w:val="24"/>
          <w:szCs w:val="24"/>
        </w:rPr>
        <w:t>услуги.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3.4.1. Организация обеспечивает: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а) прием документов, необходимых для предоставления муниципальной услуги;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б) направление заявителю электронного сообщения о приеме запроса и необходимости личной явки в Организацию для представления документов, указанных в пункте 2.8 Административного регламента, на бумажном носителе не позднее 1 рабочего дня с момента подачи заявления;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в) регистрацию запроса в течение 1 рабочего дня с момента представления заявителем документов, указанных в пункте 2.10 Административного регламента, на бумажном носителе.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Предоставление услуги начинается с приема и регистрации документов, указанных в пункте 2.8 Административного регламента, на бумажном носителе.</w:t>
      </w:r>
    </w:p>
    <w:p w:rsidR="00E015E3" w:rsidRPr="00E015E3" w:rsidRDefault="00E015E3" w:rsidP="00E015E3">
      <w:pPr>
        <w:pStyle w:val="Default"/>
        <w:ind w:firstLine="709"/>
        <w:jc w:val="both"/>
        <w:rPr>
          <w:color w:val="auto"/>
          <w:spacing w:val="-6"/>
        </w:rPr>
      </w:pPr>
      <w:r w:rsidRPr="00E015E3">
        <w:rPr>
          <w:color w:val="auto"/>
        </w:rPr>
        <w:t>3.4.2.</w:t>
      </w:r>
      <w:r w:rsidRPr="00E015E3">
        <w:rPr>
          <w:color w:val="auto"/>
          <w:spacing w:val="-6"/>
        </w:rPr>
        <w:t xml:space="preserve">Электронное заявление становится доступным для </w:t>
      </w:r>
      <w:r w:rsidRPr="00E015E3">
        <w:rPr>
          <w:color w:val="auto"/>
        </w:rPr>
        <w:t>работника Организации, ответственного за прием и регистрацию документов,</w:t>
      </w:r>
      <w:r w:rsidRPr="00E015E3">
        <w:rPr>
          <w:color w:val="auto"/>
          <w:spacing w:val="-6"/>
        </w:rPr>
        <w:t xml:space="preserve"> в информационной системе межведомственного электронного взаимодействия (далее – СМЭВ).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E015E3">
        <w:rPr>
          <w:rFonts w:eastAsia="Calibri"/>
          <w:lang w:eastAsia="en-US"/>
        </w:rPr>
        <w:t>Ответственный специалист: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проверяет наличие электронных заявлений, поступивших с РПГУ или Системы комплектования, с периодом не реже двух раз в день;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изучает поступившие заявления и приложенные образы документов (документы);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производит действия в соответствии с пунктом 3.8.1 настоящего Административного регламента;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>направляет заявителю приглашение в образовательную организацию с указанием даты и времени приема документов с учетом следующих сроков: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 xml:space="preserve">при зачислении в первые классы образовательных организаций на следующий учебный год при приеме детей, проживающих на закрепленной территории – </w:t>
      </w:r>
      <w:r w:rsidRPr="00E015E3">
        <w:rPr>
          <w:rFonts w:ascii="Times New Roman" w:hAnsi="Times New Roman"/>
          <w:b/>
          <w:sz w:val="24"/>
          <w:szCs w:val="24"/>
        </w:rPr>
        <w:t>в течение трех рабочих дней с даты подачи заявления в электронной форме;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 xml:space="preserve">при зачислении в первые классы образовательных организаций на следующий учебный год при приеме детей, не проживающих на закрепленной территории - </w:t>
      </w:r>
      <w:r w:rsidRPr="00E015E3">
        <w:rPr>
          <w:rFonts w:ascii="Times New Roman" w:hAnsi="Times New Roman"/>
          <w:b/>
          <w:sz w:val="24"/>
          <w:szCs w:val="24"/>
        </w:rPr>
        <w:t>в течение трех рабочих дней с даты подачи заявления в электронной форме, но не позднее 30 дней со дня подачи заявления</w:t>
      </w:r>
      <w:r w:rsidRPr="00E015E3">
        <w:rPr>
          <w:sz w:val="24"/>
          <w:szCs w:val="24"/>
        </w:rPr>
        <w:t xml:space="preserve"> </w:t>
      </w:r>
      <w:r w:rsidRPr="00E015E3">
        <w:rPr>
          <w:rFonts w:ascii="Times New Roman" w:hAnsi="Times New Roman"/>
          <w:b/>
          <w:sz w:val="24"/>
          <w:szCs w:val="24"/>
        </w:rPr>
        <w:t>в электронной форме;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 xml:space="preserve">при зачислении в первые-одиннадцатые (двенадцатые) классы образовательных организаций на текущий учебный год: </w:t>
      </w:r>
      <w:r w:rsidRPr="00E015E3">
        <w:rPr>
          <w:rFonts w:ascii="Times New Roman" w:hAnsi="Times New Roman"/>
          <w:b/>
          <w:sz w:val="24"/>
          <w:szCs w:val="24"/>
        </w:rPr>
        <w:t>в течение трех рабочих дней с даты подачи заявления в электронной форме, но не позднее 30 дней со дня подачи заявления в электронной форме.</w:t>
      </w:r>
    </w:p>
    <w:p w:rsidR="00E015E3" w:rsidRPr="00E015E3" w:rsidRDefault="00E015E3" w:rsidP="00E0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5E3">
        <w:rPr>
          <w:rFonts w:ascii="Times New Roman" w:hAnsi="Times New Roman"/>
          <w:sz w:val="24"/>
          <w:szCs w:val="24"/>
        </w:rPr>
        <w:t xml:space="preserve">При подаче заявления в несколько Организаций и получении приглашений из нескольких Организаций заявителю необходимо определиться с выбором Организации в срок со времени получения приглашений Организаций и </w:t>
      </w:r>
      <w:r w:rsidRPr="00E015E3">
        <w:rPr>
          <w:rFonts w:ascii="Times New Roman" w:hAnsi="Times New Roman"/>
          <w:b/>
          <w:sz w:val="24"/>
          <w:szCs w:val="24"/>
        </w:rPr>
        <w:t>до установленной приглашением даты представления документов</w:t>
      </w:r>
      <w:r w:rsidRPr="00E015E3">
        <w:rPr>
          <w:rFonts w:ascii="Times New Roman" w:hAnsi="Times New Roman"/>
          <w:sz w:val="24"/>
          <w:szCs w:val="24"/>
        </w:rPr>
        <w:t xml:space="preserve"> в образовательную организацию.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rPr>
          <w:rFonts w:eastAsia="Calibri"/>
          <w:lang w:eastAsia="en-US"/>
        </w:rPr>
        <w:lastRenderedPageBreak/>
        <w:t xml:space="preserve">3.5. </w:t>
      </w:r>
      <w:r w:rsidRPr="00E015E3">
        <w:t>Получение сведений о ходе выполнения запроса.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Получение информации о ходе рассмотрения запроса и о результате предоставления муниципальной услуги производится в «Личном кабинете» на РПГУ при условии авторизации, а также в Системе комплектования. Заявитель имеет возможность просматривать статус электронного запроса, а также информацию о дальнейших действиях по собственной инициативе, в любое время.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При предоставлении муниципальной услуги в электронной форме заявителю направляется: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3.6. Получение результата предоставления муниципальной услуги.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Заявителю в качестве результата предоставления муниципальной услуги обеспечивается возможность получения электронного документа, подписанного уполномоченным должностным лицом Организации с использованием усиленной квалифицированной электронной подписи.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>3.7. Досудебное (внесудебное) обжалование решений и действий (бездействия) Администрации (Уполномоченного органа) либо действия (бездействие) должностных лиц Администрации (Уполномоченного органа) либо муниципального служащего.</w:t>
      </w:r>
    </w:p>
    <w:p w:rsidR="00E015E3" w:rsidRPr="00E015E3" w:rsidRDefault="00E015E3" w:rsidP="00E015E3">
      <w:pPr>
        <w:pStyle w:val="formattext"/>
        <w:spacing w:before="0" w:beforeAutospacing="0" w:after="0" w:afterAutospacing="0"/>
        <w:ind w:firstLine="709"/>
        <w:jc w:val="both"/>
      </w:pPr>
      <w:r w:rsidRPr="00E015E3">
        <w:t xml:space="preserve">Заявителю обеспечивается возможность направления жалобы на решения, действия или бездействие Администрации (Уполномоченного органа), должностного лица Администрации (Уполномоченного органа) либо муниципального служащего в соответствии со </w:t>
      </w:r>
      <w:hyperlink r:id="rId11" w:history="1">
        <w:r w:rsidRPr="00E015E3">
          <w:t>статьей 11.2</w:t>
        </w:r>
      </w:hyperlink>
      <w:r w:rsidRPr="00E015E3">
        <w:t xml:space="preserve"> Федерального закона №210-ФЗ и в порядке, установленном </w:t>
      </w:r>
      <w:hyperlink r:id="rId12" w:history="1">
        <w:r w:rsidRPr="00E015E3">
          <w:t>постановлением</w:t>
        </w:r>
      </w:hyperlink>
      <w:r w:rsidRPr="00E015E3"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015E3" w:rsidRDefault="00E015E3" w:rsidP="00E01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val="en-US" w:eastAsia="en-US"/>
        </w:rPr>
        <w:t>IV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. Формы контроля за исполнением административного регламента</w:t>
      </w:r>
    </w:p>
    <w:p w:rsidR="00DF3B11" w:rsidRPr="00E015E3" w:rsidRDefault="00DF3B11" w:rsidP="00E01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Порядок осуществления текущего контроля за соблюдением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и исполнением ответственными должностными лицами положений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регламента и иных нормативных правовых актов,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устанавливающих требования к предоставлению муниципальной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услуги, а также принятием ими решений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Pr="00E015E3">
        <w:rPr>
          <w:rFonts w:ascii="Times New Roman" w:hAnsi="Times New Roman"/>
          <w:sz w:val="24"/>
          <w:szCs w:val="24"/>
        </w:rPr>
        <w:t>Организации</w:t>
      </w:r>
      <w:r w:rsidRPr="00E015E3">
        <w:rPr>
          <w:rFonts w:ascii="Times New Roman" w:eastAsia="Calibri" w:hAnsi="Times New Roman"/>
          <w:sz w:val="24"/>
          <w:szCs w:val="24"/>
          <w:lang w:eastAsia="en-US"/>
        </w:rPr>
        <w:t>, уполномоченными на осуществление контроля за предоставлением муниципальной услуги.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E015E3">
        <w:rPr>
          <w:rFonts w:ascii="Times New Roman" w:hAnsi="Times New Roman"/>
          <w:sz w:val="24"/>
          <w:szCs w:val="24"/>
        </w:rPr>
        <w:t>Организации</w:t>
      </w:r>
      <w:r w:rsidRPr="00E015E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Текущий контроль осуществляется путем проведения проверок: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решений о предоставлении (об отказе в предоставлении) муниципальной услуги;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выявления и устранения нарушений прав граждан;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16"/>
          <w:szCs w:val="16"/>
          <w:lang w:eastAsia="en-US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Порядок и периодичность осуществления плановых и внеплановых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проверок полноты и качества предоставления муниципальной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услуги, в том числе порядок и формы контроля за полнотой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и качеством предоставления муниципальной услуги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4.3. Плановые проверки осуществляются на основании годовых планов работы </w:t>
      </w:r>
      <w:r w:rsidRPr="00E015E3">
        <w:rPr>
          <w:rFonts w:ascii="Times New Roman" w:hAnsi="Times New Roman"/>
          <w:sz w:val="24"/>
          <w:szCs w:val="24"/>
        </w:rPr>
        <w:t>Организации</w:t>
      </w: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, утверждаемых руководителем </w:t>
      </w:r>
      <w:r w:rsidRPr="00E015E3">
        <w:rPr>
          <w:rFonts w:ascii="Times New Roman" w:hAnsi="Times New Roman"/>
          <w:sz w:val="24"/>
          <w:szCs w:val="24"/>
        </w:rPr>
        <w:t>Организации</w:t>
      </w:r>
      <w:r w:rsidRPr="00E015E3">
        <w:rPr>
          <w:rFonts w:ascii="Times New Roman" w:eastAsia="Calibri" w:hAnsi="Times New Roman"/>
          <w:sz w:val="24"/>
          <w:szCs w:val="24"/>
          <w:lang w:eastAsia="en-US"/>
        </w:rPr>
        <w:t>. При плановой проверке полноты и качества предоставления муниципальной услуги контролю подлежат: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соблюдение сроков предоставления муниципальной услуги;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соблюдение положений настоящего Административного регламента;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правильность и обоснованность принятого решения об отказе в предоставлении муниципальной услуги.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Основанием для проведения внеплановых проверок являются: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4.4. Для проведения проверки создается комиссия, в состав которой включаются должностные лица и специалисты </w:t>
      </w:r>
      <w:r w:rsidRPr="00E015E3">
        <w:rPr>
          <w:rFonts w:ascii="Times New Roman" w:hAnsi="Times New Roman"/>
          <w:sz w:val="24"/>
          <w:szCs w:val="24"/>
        </w:rPr>
        <w:t>Организации</w:t>
      </w:r>
      <w:r w:rsidRPr="00E015E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Проверка осуществляется на основании приказа </w:t>
      </w:r>
      <w:r w:rsidRPr="00E015E3">
        <w:rPr>
          <w:rFonts w:ascii="Times New Roman" w:hAnsi="Times New Roman"/>
          <w:sz w:val="24"/>
          <w:szCs w:val="24"/>
        </w:rPr>
        <w:t>Организации</w:t>
      </w:r>
      <w:r w:rsidRPr="00E015E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</w:t>
      </w:r>
      <w:r w:rsidRPr="00E015E3">
        <w:rPr>
          <w:rFonts w:ascii="Times New Roman" w:hAnsi="Times New Roman"/>
          <w:sz w:val="24"/>
          <w:szCs w:val="24"/>
        </w:rPr>
        <w:t>Организации</w:t>
      </w:r>
      <w:r w:rsidRPr="00E015E3">
        <w:rPr>
          <w:rFonts w:ascii="Times New Roman" w:eastAsia="Calibri" w:hAnsi="Times New Roman"/>
          <w:sz w:val="24"/>
          <w:szCs w:val="24"/>
          <w:lang w:eastAsia="en-US"/>
        </w:rPr>
        <w:t>, проводившими проверку. Проверяемые лица под роспись знакомятся со справкой.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Ответственность должностных лиц за решения и действия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(бездействие), принимаемые (осуществляемые) ими в ходе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предоставления муниципальной услуги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Требования к порядку и формам контроля за предоставлением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муниципальной услуги, в том числе со стороны граждан,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их объединений и организаций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Граждане, их объединения и организации также имеют право: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4.8. Должностные лица </w:t>
      </w:r>
      <w:r w:rsidRPr="00E015E3">
        <w:rPr>
          <w:rFonts w:ascii="Times New Roman" w:hAnsi="Times New Roman"/>
          <w:sz w:val="24"/>
          <w:szCs w:val="24"/>
        </w:rPr>
        <w:t>Организации</w:t>
      </w: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E015E3" w:rsidRPr="00E015E3" w:rsidRDefault="00E015E3" w:rsidP="00E01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val="en-US" w:eastAsia="en-US"/>
        </w:rPr>
        <w:t>V</w:t>
      </w: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E015E3" w:rsidRPr="00E015E3" w:rsidRDefault="00E015E3" w:rsidP="00E015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16"/>
          <w:szCs w:val="16"/>
          <w:lang w:eastAsia="en-US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r w:rsidRPr="00E015E3">
        <w:rPr>
          <w:rFonts w:ascii="Times New Roman" w:eastAsia="Calibri" w:hAnsi="Times New Roman"/>
          <w:bCs/>
          <w:sz w:val="24"/>
          <w:szCs w:val="24"/>
          <w:lang w:eastAsia="en-US"/>
        </w:rPr>
        <w:t>Заявитель (представитель) имеет право на досудебное (внесудебное) обжалование действий (бездействия) Уполномоченного органа, его должностных лиц, муниципальных служащих, Организации, ее работников и должностных лиц при предоставлении муниципальной услуги (далее – жалоба).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16"/>
          <w:szCs w:val="16"/>
          <w:lang w:eastAsia="en-US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руководителю Организации – на решение и (или) действия (бездействие) работника, должностного лица Организации;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в Уполномоченный орган – на решение и (или) действия (бездействие) руководителя Организации.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5.3. Информация о порядке подачи и рассмотрения жалобы размещается на сайте Уполномоченного органа,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b/>
          <w:sz w:val="24"/>
          <w:szCs w:val="24"/>
          <w:lang w:eastAsia="en-US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5.4. Порядок досудебного (внесудебного) обжалования решений и действий (бездействия) Уполномоченного органа, его должностных лиц, муниципальных служащих, Организации, предоставляющей муниципальную услугу, ее работников и должностных лиц регулируется: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Федеральным законом «Об организации предоставления государственных и муниципальных услуг»;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E015E3" w:rsidRPr="00E015E3" w:rsidRDefault="00E015E3" w:rsidP="00E0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15E3">
        <w:rPr>
          <w:rFonts w:ascii="Times New Roman" w:eastAsia="Calibri" w:hAnsi="Times New Roman"/>
          <w:sz w:val="24"/>
          <w:szCs w:val="24"/>
          <w:lang w:eastAsia="en-US"/>
        </w:rPr>
        <w:t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</w:t>
      </w:r>
      <w:r w:rsidR="00A16C8D">
        <w:rPr>
          <w:rFonts w:ascii="Times New Roman" w:eastAsia="Calibri" w:hAnsi="Times New Roman"/>
          <w:sz w:val="24"/>
          <w:szCs w:val="24"/>
          <w:lang w:eastAsia="en-US"/>
        </w:rPr>
        <w:t>альных услуг, и их работников».</w:t>
      </w:r>
    </w:p>
    <w:p w:rsidR="00A16C8D" w:rsidRPr="00F13E37" w:rsidRDefault="00E015E3" w:rsidP="00CE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E015E3">
        <w:rPr>
          <w:rFonts w:ascii="Times New Roman" w:hAnsi="Times New Roman"/>
          <w:sz w:val="24"/>
          <w:szCs w:val="24"/>
        </w:rPr>
        <w:br w:type="page"/>
      </w:r>
      <w:r w:rsidR="00CE096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A16C8D" w:rsidRPr="00F13E37">
        <w:rPr>
          <w:rFonts w:ascii="Times New Roman" w:hAnsi="Times New Roman"/>
          <w:szCs w:val="28"/>
        </w:rPr>
        <w:t>Приложение № 1</w:t>
      </w:r>
    </w:p>
    <w:p w:rsidR="00A16C8D" w:rsidRPr="00F13E37" w:rsidRDefault="00A16C8D" w:rsidP="005C78D8">
      <w:pPr>
        <w:widowControl w:val="0"/>
        <w:tabs>
          <w:tab w:val="left" w:pos="567"/>
        </w:tabs>
        <w:spacing w:after="0" w:line="240" w:lineRule="auto"/>
        <w:ind w:left="4962"/>
        <w:contextualSpacing/>
        <w:jc w:val="right"/>
        <w:rPr>
          <w:rFonts w:ascii="Times New Roman" w:hAnsi="Times New Roman"/>
          <w:szCs w:val="28"/>
        </w:rPr>
      </w:pPr>
      <w:r w:rsidRPr="00F13E37">
        <w:rPr>
          <w:rFonts w:ascii="Times New Roman" w:hAnsi="Times New Roman"/>
          <w:szCs w:val="28"/>
        </w:rPr>
        <w:t xml:space="preserve">к Административному регламенту </w:t>
      </w:r>
    </w:p>
    <w:p w:rsidR="00A16C8D" w:rsidRPr="00F13E37" w:rsidRDefault="00A16C8D" w:rsidP="005C78D8">
      <w:pPr>
        <w:widowControl w:val="0"/>
        <w:tabs>
          <w:tab w:val="left" w:pos="567"/>
        </w:tabs>
        <w:spacing w:after="0" w:line="240" w:lineRule="auto"/>
        <w:ind w:left="4962"/>
        <w:contextualSpacing/>
        <w:jc w:val="right"/>
        <w:rPr>
          <w:rFonts w:ascii="Times New Roman" w:hAnsi="Times New Roman"/>
          <w:bCs/>
          <w:szCs w:val="28"/>
        </w:rPr>
      </w:pPr>
      <w:r w:rsidRPr="00F13E37">
        <w:rPr>
          <w:rFonts w:ascii="Times New Roman" w:hAnsi="Times New Roman"/>
          <w:szCs w:val="28"/>
        </w:rPr>
        <w:t xml:space="preserve">предоставления муниципальной услуги </w:t>
      </w:r>
      <w:r w:rsidRPr="00F13E37">
        <w:rPr>
          <w:rFonts w:ascii="Times New Roman" w:hAnsi="Times New Roman"/>
          <w:szCs w:val="28"/>
        </w:rPr>
        <w:br/>
        <w:t>«</w:t>
      </w:r>
      <w:r w:rsidRPr="00F13E37">
        <w:rPr>
          <w:rFonts w:ascii="Times New Roman" w:hAnsi="Times New Roman"/>
          <w:bCs/>
          <w:szCs w:val="28"/>
        </w:rPr>
        <w:t xml:space="preserve">Зачисление детей в муниципальные </w:t>
      </w:r>
    </w:p>
    <w:p w:rsidR="003C6B85" w:rsidRDefault="00A16C8D" w:rsidP="003C6B85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F13E37">
        <w:rPr>
          <w:rFonts w:ascii="Times New Roman" w:hAnsi="Times New Roman"/>
          <w:bCs/>
          <w:szCs w:val="28"/>
        </w:rPr>
        <w:t>общеобразовательные учреждения»</w:t>
      </w:r>
      <w:r w:rsidR="003C6B85" w:rsidRPr="003C6B8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C6B85" w:rsidRPr="00C71E80">
        <w:rPr>
          <w:rFonts w:ascii="Times New Roman" w:hAnsi="Times New Roman"/>
          <w:bCs/>
          <w:color w:val="000000"/>
          <w:sz w:val="24"/>
          <w:szCs w:val="24"/>
        </w:rPr>
        <w:t xml:space="preserve">в муниципальном </w:t>
      </w:r>
    </w:p>
    <w:p w:rsidR="003C6B85" w:rsidRPr="00C71E80" w:rsidRDefault="003C6B85" w:rsidP="003C6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E80">
        <w:rPr>
          <w:rFonts w:ascii="Times New Roman" w:hAnsi="Times New Roman"/>
          <w:bCs/>
          <w:color w:val="000000"/>
          <w:sz w:val="24"/>
          <w:szCs w:val="24"/>
        </w:rPr>
        <w:t>районе Бижбулякский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16C8D" w:rsidRDefault="00A16C8D" w:rsidP="00A16C8D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bCs/>
          <w:szCs w:val="28"/>
        </w:rPr>
      </w:pPr>
    </w:p>
    <w:p w:rsidR="00A16C8D" w:rsidRPr="00A16C8D" w:rsidRDefault="00A16C8D" w:rsidP="00A16C8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Cs w:val="28"/>
        </w:rPr>
      </w:pPr>
      <w:r w:rsidRPr="00A16C8D">
        <w:rPr>
          <w:rFonts w:ascii="Times New Roman" w:hAnsi="Times New Roman"/>
          <w:bCs/>
          <w:szCs w:val="28"/>
        </w:rPr>
        <w:t>Примерная форма заявления о приеме</w:t>
      </w:r>
    </w:p>
    <w:p w:rsidR="00A16C8D" w:rsidRDefault="00A16C8D" w:rsidP="00A16C8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Cs w:val="28"/>
        </w:rPr>
      </w:pPr>
      <w:r w:rsidRPr="00A16C8D">
        <w:rPr>
          <w:rFonts w:ascii="Times New Roman" w:hAnsi="Times New Roman"/>
          <w:bCs/>
          <w:szCs w:val="28"/>
        </w:rPr>
        <w:t>на обучение в образовательную организацию</w:t>
      </w:r>
    </w:p>
    <w:p w:rsidR="00A16C8D" w:rsidRDefault="00A16C8D" w:rsidP="00A16C8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Cs w:val="28"/>
        </w:rPr>
      </w:pPr>
    </w:p>
    <w:tbl>
      <w:tblPr>
        <w:tblW w:w="5244" w:type="dxa"/>
        <w:tblInd w:w="44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75"/>
        <w:gridCol w:w="3686"/>
        <w:gridCol w:w="142"/>
        <w:gridCol w:w="141"/>
      </w:tblGrid>
      <w:tr w:rsidR="00A16C8D" w:rsidRPr="00F13E37" w:rsidTr="00874BA0">
        <w:trPr>
          <w:gridAfter w:val="1"/>
          <w:wAfter w:w="141" w:type="dxa"/>
          <w:cantSplit/>
          <w:trHeight w:val="24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Директору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874BA0">
        <w:trPr>
          <w:gridAfter w:val="1"/>
          <w:wAfter w:w="141" w:type="dxa"/>
          <w:cantSplit/>
          <w:trHeight w:val="243"/>
        </w:trPr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874BA0">
        <w:trPr>
          <w:gridAfter w:val="1"/>
          <w:wAfter w:w="141" w:type="dxa"/>
          <w:cantSplit/>
          <w:trHeight w:val="243"/>
        </w:trPr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874BA0">
        <w:trPr>
          <w:gridAfter w:val="1"/>
          <w:wAfter w:w="141" w:type="dxa"/>
          <w:cantSplit/>
          <w:trHeight w:val="243"/>
        </w:trPr>
        <w:tc>
          <w:tcPr>
            <w:tcW w:w="510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(последнее – при наличии) </w:t>
            </w:r>
            <w:r w:rsidRPr="00F13E37">
              <w:rPr>
                <w:rFonts w:ascii="Times New Roman" w:hAnsi="Times New Roman"/>
                <w:sz w:val="18"/>
                <w:szCs w:val="18"/>
              </w:rPr>
              <w:br/>
              <w:t>родителя (законного представителя) ребенка</w:t>
            </w:r>
            <w:r w:rsidRPr="00F13E37">
              <w:rPr>
                <w:rFonts w:ascii="Times New Roman" w:hAnsi="Times New Roman"/>
                <w:sz w:val="18"/>
                <w:szCs w:val="18"/>
              </w:rPr>
              <w:br/>
              <w:t>или Фамилия, Имя, Отчество (последнее –</w:t>
            </w:r>
            <w:r w:rsidRPr="00F13E37">
              <w:rPr>
                <w:rFonts w:ascii="Times New Roman" w:hAnsi="Times New Roman"/>
                <w:sz w:val="18"/>
                <w:szCs w:val="18"/>
              </w:rPr>
              <w:br/>
              <w:t>при наличии) поступающего)</w:t>
            </w:r>
          </w:p>
        </w:tc>
      </w:tr>
      <w:tr w:rsidR="00A16C8D" w:rsidRPr="00F13E37" w:rsidTr="00874BA0">
        <w:trPr>
          <w:cantSplit/>
          <w:trHeight w:val="243"/>
        </w:trPr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C8D" w:rsidRPr="00F13E37" w:rsidRDefault="00A16C8D" w:rsidP="00A16C8D">
      <w:pPr>
        <w:keepNext/>
        <w:autoSpaceDE w:val="0"/>
        <w:autoSpaceDN w:val="0"/>
        <w:spacing w:before="240" w:after="240" w:line="240" w:lineRule="auto"/>
        <w:ind w:left="-28"/>
        <w:jc w:val="center"/>
        <w:outlineLvl w:val="5"/>
        <w:rPr>
          <w:rFonts w:ascii="Times New Roman" w:hAnsi="Times New Roman"/>
          <w:sz w:val="26"/>
          <w:szCs w:val="26"/>
        </w:rPr>
      </w:pPr>
      <w:r w:rsidRPr="00F13E37">
        <w:rPr>
          <w:rFonts w:ascii="Times New Roman" w:hAnsi="Times New Roman"/>
          <w:sz w:val="26"/>
          <w:szCs w:val="26"/>
        </w:rPr>
        <w:t>ЗАЯВЛЕНИЕ</w:t>
      </w:r>
      <w:r w:rsidRPr="00F13E37">
        <w:rPr>
          <w:rFonts w:ascii="Times New Roman" w:hAnsi="Times New Roman"/>
          <w:sz w:val="26"/>
          <w:szCs w:val="26"/>
        </w:rPr>
        <w:br/>
        <w:t>о приеме на обучение в образовательную организацию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2835"/>
        <w:gridCol w:w="1276"/>
        <w:gridCol w:w="318"/>
        <w:gridCol w:w="1808"/>
        <w:gridCol w:w="709"/>
        <w:gridCol w:w="142"/>
        <w:gridCol w:w="141"/>
      </w:tblGrid>
      <w:tr w:rsidR="00A16C8D" w:rsidRPr="00F13E37" w:rsidTr="00874BA0">
        <w:trPr>
          <w:gridAfter w:val="1"/>
          <w:wAfter w:w="141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Прошу принять</w:t>
            </w:r>
          </w:p>
        </w:tc>
        <w:tc>
          <w:tcPr>
            <w:tcW w:w="7088" w:type="dxa"/>
            <w:gridSpan w:val="6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874BA0">
        <w:trPr>
          <w:gridAfter w:val="1"/>
          <w:wAfter w:w="141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right="-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Фамилия, Имя, Отчество (последнее - при наличии) ребенка или поступающего</w:t>
            </w:r>
          </w:p>
        </w:tc>
      </w:tr>
      <w:tr w:rsidR="00A16C8D" w:rsidRPr="00F13E37" w:rsidTr="00874BA0">
        <w:trPr>
          <w:gridAfter w:val="1"/>
          <w:wAfter w:w="141" w:type="dxa"/>
          <w:cantSplit/>
        </w:trPr>
        <w:tc>
          <w:tcPr>
            <w:tcW w:w="6521" w:type="dxa"/>
            <w:gridSpan w:val="3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класс.</w:t>
            </w:r>
          </w:p>
        </w:tc>
      </w:tr>
      <w:tr w:rsidR="00A16C8D" w:rsidRPr="00F13E37" w:rsidTr="00874BA0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Дата рождения ребенка или поступающего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C8D" w:rsidRPr="00F13E37" w:rsidTr="00874BA0">
        <w:trPr>
          <w:gridAfter w:val="1"/>
          <w:wAfter w:w="141" w:type="dxa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ребенка или поступающего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16C8D" w:rsidRPr="00F13E37" w:rsidTr="00874BA0">
        <w:trPr>
          <w:gridAfter w:val="1"/>
          <w:wAfter w:w="141" w:type="dxa"/>
        </w:trPr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874BA0">
        <w:trPr>
          <w:gridAfter w:val="1"/>
          <w:wAfter w:w="141" w:type="dxa"/>
        </w:trPr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C8D" w:rsidRPr="00F13E37" w:rsidRDefault="00A16C8D" w:rsidP="00A16C8D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3E37">
        <w:rPr>
          <w:rFonts w:ascii="Times New Roman" w:hAnsi="Times New Roman"/>
          <w:sz w:val="24"/>
          <w:szCs w:val="24"/>
        </w:rPr>
        <w:t>Родители (законные представители) ребенка:</w:t>
      </w:r>
    </w:p>
    <w:tbl>
      <w:tblPr>
        <w:tblW w:w="995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11"/>
        <w:gridCol w:w="851"/>
        <w:gridCol w:w="1134"/>
        <w:gridCol w:w="708"/>
        <w:gridCol w:w="35"/>
        <w:gridCol w:w="249"/>
        <w:gridCol w:w="1559"/>
        <w:gridCol w:w="709"/>
        <w:gridCol w:w="567"/>
        <w:gridCol w:w="27"/>
      </w:tblGrid>
      <w:tr w:rsidR="00A16C8D" w:rsidRPr="00F13E37" w:rsidTr="007C6BD8">
        <w:trPr>
          <w:gridAfter w:val="1"/>
          <w:wAfter w:w="27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Мать (законный представитель):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Ф.И.О. (последнее – при наличии)</w:t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матери (законного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  <w:t>представителя):</w:t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</w:t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Отец (законный представитель) ребенка: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Ф.И.О. (последнее – при наличии)</w:t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отца (законного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  <w:t>представителя):</w:t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</w:t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 поступающего</w:t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7043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Наличие права внеочередного, первоочередного или преимущественного приема (указать)</w:t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398" w:rsidRDefault="00A16C8D" w:rsidP="00704398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Потребность ребенка 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</w:t>
            </w:r>
            <w:r w:rsidR="00704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с</w:t>
            </w:r>
            <w:r w:rsidR="00704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  <w:r w:rsidR="00704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программой</w:t>
            </w:r>
            <w:r w:rsidR="00704398" w:rsidRPr="00F13E37">
              <w:rPr>
                <w:rFonts w:ascii="Times New Roman" w:hAnsi="Times New Roman"/>
                <w:sz w:val="24"/>
                <w:szCs w:val="24"/>
              </w:rPr>
              <w:t xml:space="preserve"> реабилитации) (указать)</w:t>
            </w:r>
          </w:p>
          <w:p w:rsidR="00A16C8D" w:rsidRPr="00F13E37" w:rsidRDefault="00A16C8D" w:rsidP="00704398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Согласие родителя(ей) (законного(ых) представителя(ей) ребенка на обучение по адаптированной образовательной программе (указать в случае необходимости обучения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ребенка по адаптированной образовательной программе)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Согласие поступающего, достигшего возраста 18 лет, на обучение по адаптированной образовательной программе (указать в случае необходимости обучения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поступающего по адаптированной образовательной программе)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  <w:cantSplit/>
        </w:trPr>
        <w:tc>
          <w:tcPr>
            <w:tcW w:w="6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Прошу обеспечить обучение моего сына/дочери (меня) 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right w:val="nil"/>
            </w:tcBorders>
          </w:tcPr>
          <w:p w:rsidR="00A16C8D" w:rsidRPr="00F13E37" w:rsidRDefault="00A16C8D" w:rsidP="00874BA0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704398" w:rsidP="00874BA0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языке,</w:t>
            </w: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Default="00A16C8D" w:rsidP="00A16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BE6">
              <w:rPr>
                <w:rFonts w:ascii="Times New Roman" w:hAnsi="Times New Roman"/>
                <w:color w:val="000000"/>
                <w:sz w:val="24"/>
                <w:szCs w:val="24"/>
              </w:rPr>
              <w:t>изучение родного _______________________ языка и родной литературы (литературного чтения) на родном 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886BE6">
              <w:rPr>
                <w:rFonts w:ascii="Times New Roman" w:hAnsi="Times New Roman"/>
                <w:color w:val="000000"/>
                <w:sz w:val="24"/>
                <w:szCs w:val="24"/>
              </w:rPr>
              <w:t>_ языке,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BE6">
              <w:rPr>
                <w:rFonts w:ascii="Times New Roman" w:hAnsi="Times New Roman"/>
                <w:color w:val="000000"/>
                <w:sz w:val="24"/>
                <w:szCs w:val="24"/>
              </w:rPr>
              <w:t>башкирского языка как государственного языка Республики Башкортостан________________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(указать ответ: да/нет). </w:t>
            </w:r>
          </w:p>
          <w:p w:rsidR="00704398" w:rsidRPr="00F13E37" w:rsidRDefault="00704398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6BD8" w:rsidRDefault="007C6BD8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 Уставом общеобразовательной организации, лицензией на осуществление образовательной деятельности, свидетельством о государственной аккредитации общеобразовательной организации, с общеобразовательными программами и другими документами, регламентирующими организацию и осуществление образовательной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16C8D" w:rsidRPr="00F13E37" w:rsidTr="007C6BD8"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6C8D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деятельности, правами и обязанностями обучающихся ознакомлен</w:t>
            </w:r>
          </w:p>
          <w:p w:rsidR="00704398" w:rsidRDefault="00704398" w:rsidP="00704398">
            <w:pPr>
              <w:autoSpaceDE w:val="0"/>
              <w:autoSpaceDN w:val="0"/>
              <w:adjustRightInd w:val="0"/>
              <w:spacing w:after="0" w:line="240" w:lineRule="auto"/>
              <w:ind w:right="-30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_______________ ___________________________________________________</w:t>
            </w:r>
          </w:p>
          <w:p w:rsidR="007C6BD8" w:rsidRDefault="00704398" w:rsidP="007C6BD8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(дата)            (подпись)</w:t>
            </w:r>
            <w:r w:rsidRPr="00AE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7C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(расшифровка подписи)</w:t>
            </w:r>
          </w:p>
          <w:p w:rsidR="00704398" w:rsidRPr="00F13E37" w:rsidRDefault="00704398" w:rsidP="007C6BD8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A16C8D" w:rsidRPr="00F13E37" w:rsidRDefault="00A16C8D" w:rsidP="007C6BD8">
            <w:pPr>
              <w:autoSpaceDE w:val="0"/>
              <w:autoSpaceDN w:val="0"/>
              <w:spacing w:after="0" w:line="240" w:lineRule="auto"/>
              <w:ind w:left="-7116" w:right="-7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7C6BD8">
        <w:trPr>
          <w:gridAfter w:val="1"/>
          <w:wAfter w:w="27" w:type="dxa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В соответствии с Федеральны</w:t>
            </w:r>
            <w:r w:rsidR="007C6BD8">
              <w:rPr>
                <w:rFonts w:ascii="Times New Roman" w:hAnsi="Times New Roman"/>
                <w:sz w:val="24"/>
                <w:szCs w:val="24"/>
              </w:rPr>
              <w:t>м законом от 27 июля 2006 года №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 xml:space="preserve"> 152-ФЗ "О персональных данных" даю согласие на обработку, сбор, включая систематизацию, накопление, хранение, уточнение (обновление, изменение, использование, передачу в государственные, муниципальные органы, лечебно-профилактические учреждения</w:t>
            </w:r>
            <w:r w:rsidR="007C6BD8">
              <w:rPr>
                <w:rFonts w:ascii="Times New Roman" w:hAnsi="Times New Roman"/>
                <w:sz w:val="24"/>
                <w:szCs w:val="24"/>
              </w:rPr>
              <w:t xml:space="preserve"> Республики Башкортостан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, обезличивание, блокирование, уничтожение своих персональных данных (фамилия, имя, отчество, год, дата рождения, адрес местожительства, телефон, место работы, номер паспорта, номер страхового свидетельства и т.д.) и персональных данных ребенка. Согласие действует до даты подачи мною заявления об отзыве настоящего согласия.</w:t>
            </w:r>
          </w:p>
          <w:p w:rsidR="007C6BD8" w:rsidRDefault="007C6BD8" w:rsidP="007C6BD8">
            <w:pPr>
              <w:autoSpaceDE w:val="0"/>
              <w:autoSpaceDN w:val="0"/>
              <w:adjustRightInd w:val="0"/>
              <w:spacing w:after="0" w:line="240" w:lineRule="auto"/>
              <w:ind w:right="-30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_______________ ___________________________________________________</w:t>
            </w:r>
          </w:p>
          <w:p w:rsidR="007C6BD8" w:rsidRDefault="007C6BD8" w:rsidP="007C6BD8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(дата)            (подпись)</w:t>
            </w:r>
            <w:r w:rsidRPr="00AE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(расшифровка подписи)</w:t>
            </w:r>
          </w:p>
          <w:p w:rsidR="007C6BD8" w:rsidRDefault="007C6BD8" w:rsidP="007C6BD8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При подаче настоящего заявления родителем (законным представителем) ребенка или поступающим представлены следующие документы: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родителя (законного представителя) ребенка или поступающего;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 или документ, подтверждающий родство заявителя;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документ, подтверждающий установление опеки или попечительства (при необходимости);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справка с места работы родителя(ей) (законного(ых) представителя(ей) ребенка (при наличии права внеочередного или первоочередного приема на обучение);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заключение психолого-медико-педагогической комиссии (при наличии);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аттестат об основном общем образовании, выданный в установленном порядке (при   приеме на обучение по образовательным программам среднего общего образования);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Другие документы, представленные по усмотрению родителей (законных представителей) ребенка или поступающего: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1. _______________________________________ на ___ л. в ___ экз.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2. _______________________________________ на ___ л. в ___ экз.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3. _______________________________________ на ___ л. в ___ экз.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4. _______________________________________ на ___ л. в ___ экз.</w:t>
            </w:r>
          </w:p>
          <w:p w:rsidR="00A16C8D" w:rsidRPr="00F13E37" w:rsidRDefault="00A16C8D" w:rsidP="00874B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5. _______________________________________ на ___ л. в ___ экз.</w:t>
            </w:r>
          </w:p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16C8D" w:rsidRPr="00F13E37" w:rsidRDefault="00A16C8D" w:rsidP="00A16C8D">
      <w:pPr>
        <w:autoSpaceDE w:val="0"/>
        <w:autoSpaceDN w:val="0"/>
        <w:spacing w:after="120" w:line="240" w:lineRule="auto"/>
        <w:rPr>
          <w:rFonts w:ascii="Times New Roman" w:hAnsi="Times New Roman"/>
          <w:sz w:val="2"/>
          <w:szCs w:val="2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851"/>
        <w:gridCol w:w="567"/>
        <w:gridCol w:w="284"/>
        <w:gridCol w:w="1134"/>
        <w:gridCol w:w="283"/>
        <w:gridCol w:w="709"/>
        <w:gridCol w:w="425"/>
        <w:gridCol w:w="1134"/>
        <w:gridCol w:w="1418"/>
        <w:gridCol w:w="283"/>
        <w:gridCol w:w="2552"/>
      </w:tblGrid>
      <w:tr w:rsidR="00A16C8D" w:rsidRPr="00F13E37" w:rsidTr="00874BA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8D" w:rsidRPr="00F13E37" w:rsidTr="00874BA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16C8D" w:rsidRPr="00F13E37" w:rsidRDefault="00A16C8D" w:rsidP="00874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расшифровка подписи</w:t>
            </w:r>
          </w:p>
        </w:tc>
      </w:tr>
    </w:tbl>
    <w:p w:rsidR="005C78D8" w:rsidRDefault="00917E01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7E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5C78D8" w:rsidRDefault="005C78D8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Pr="00F13E37" w:rsidRDefault="00C71E80" w:rsidP="00C71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Приложение № 3</w:t>
      </w:r>
    </w:p>
    <w:p w:rsidR="00C71E80" w:rsidRPr="00F13E37" w:rsidRDefault="00C71E80" w:rsidP="00C71E80">
      <w:pPr>
        <w:widowControl w:val="0"/>
        <w:tabs>
          <w:tab w:val="left" w:pos="567"/>
        </w:tabs>
        <w:spacing w:after="0" w:line="240" w:lineRule="auto"/>
        <w:ind w:left="4962"/>
        <w:contextualSpacing/>
        <w:jc w:val="right"/>
        <w:rPr>
          <w:rFonts w:ascii="Times New Roman" w:hAnsi="Times New Roman"/>
          <w:szCs w:val="28"/>
        </w:rPr>
      </w:pPr>
      <w:r w:rsidRPr="00F13E37">
        <w:rPr>
          <w:rFonts w:ascii="Times New Roman" w:hAnsi="Times New Roman"/>
          <w:szCs w:val="28"/>
        </w:rPr>
        <w:t xml:space="preserve">к Административному регламенту </w:t>
      </w:r>
    </w:p>
    <w:p w:rsidR="00C71E80" w:rsidRPr="00F13E37" w:rsidRDefault="00C71E80" w:rsidP="00C71E80">
      <w:pPr>
        <w:widowControl w:val="0"/>
        <w:tabs>
          <w:tab w:val="left" w:pos="567"/>
        </w:tabs>
        <w:spacing w:after="0" w:line="240" w:lineRule="auto"/>
        <w:ind w:left="4962"/>
        <w:contextualSpacing/>
        <w:jc w:val="right"/>
        <w:rPr>
          <w:rFonts w:ascii="Times New Roman" w:hAnsi="Times New Roman"/>
          <w:bCs/>
          <w:szCs w:val="28"/>
        </w:rPr>
      </w:pPr>
      <w:r w:rsidRPr="00F13E37">
        <w:rPr>
          <w:rFonts w:ascii="Times New Roman" w:hAnsi="Times New Roman"/>
          <w:szCs w:val="28"/>
        </w:rPr>
        <w:t xml:space="preserve">предоставления муниципальной услуги </w:t>
      </w:r>
      <w:r w:rsidRPr="00F13E37">
        <w:rPr>
          <w:rFonts w:ascii="Times New Roman" w:hAnsi="Times New Roman"/>
          <w:szCs w:val="28"/>
        </w:rPr>
        <w:br/>
        <w:t>«</w:t>
      </w:r>
      <w:r w:rsidRPr="00F13E37">
        <w:rPr>
          <w:rFonts w:ascii="Times New Roman" w:hAnsi="Times New Roman"/>
          <w:bCs/>
          <w:szCs w:val="28"/>
        </w:rPr>
        <w:t xml:space="preserve">Зачисление детей в муниципальные </w:t>
      </w:r>
    </w:p>
    <w:p w:rsidR="00CF5737" w:rsidRDefault="00C71E80" w:rsidP="00CF573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F13E37">
        <w:rPr>
          <w:rFonts w:ascii="Times New Roman" w:hAnsi="Times New Roman"/>
          <w:bCs/>
          <w:szCs w:val="28"/>
        </w:rPr>
        <w:t>общеобразовательные учреждения»</w:t>
      </w:r>
      <w:r w:rsidR="00CF5737" w:rsidRPr="00CF57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F5737" w:rsidRPr="00C71E80">
        <w:rPr>
          <w:rFonts w:ascii="Times New Roman" w:hAnsi="Times New Roman"/>
          <w:bCs/>
          <w:color w:val="000000"/>
          <w:sz w:val="24"/>
          <w:szCs w:val="24"/>
        </w:rPr>
        <w:t xml:space="preserve">в муниципальном </w:t>
      </w:r>
    </w:p>
    <w:p w:rsidR="00CF5737" w:rsidRPr="00C71E80" w:rsidRDefault="00CF5737" w:rsidP="00CF5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E80">
        <w:rPr>
          <w:rFonts w:ascii="Times New Roman" w:hAnsi="Times New Roman"/>
          <w:bCs/>
          <w:color w:val="000000"/>
          <w:sz w:val="24"/>
          <w:szCs w:val="24"/>
        </w:rPr>
        <w:t>районе Бижбулякский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1E80" w:rsidRDefault="00C71E80" w:rsidP="00C71E80">
      <w:pPr>
        <w:widowControl w:val="0"/>
        <w:tabs>
          <w:tab w:val="left" w:pos="567"/>
        </w:tabs>
        <w:spacing w:after="0" w:line="240" w:lineRule="auto"/>
        <w:ind w:left="4962"/>
        <w:contextualSpacing/>
        <w:jc w:val="right"/>
        <w:rPr>
          <w:rFonts w:ascii="Times New Roman" w:hAnsi="Times New Roman"/>
          <w:bCs/>
          <w:szCs w:val="28"/>
        </w:rPr>
      </w:pPr>
    </w:p>
    <w:p w:rsidR="00C71E80" w:rsidRPr="003159A7" w:rsidRDefault="00C71E80" w:rsidP="00C71E8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="00CF573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59A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Список </w:t>
      </w:r>
    </w:p>
    <w:p w:rsidR="00C71E80" w:rsidRPr="00C71E80" w:rsidRDefault="00C71E80" w:rsidP="00C71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59A7">
        <w:rPr>
          <w:rFonts w:ascii="Times New Roman" w:eastAsia="Times New Roman" w:hAnsi="Times New Roman" w:cs="Times New Roman"/>
          <w:sz w:val="24"/>
          <w:szCs w:val="24"/>
        </w:rPr>
        <w:t>общеобразовательных  организаций муниципального района  Бижбулякский  район  Республики Башкортостан, предос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тавляющих муниципальную услугу </w:t>
      </w:r>
      <w:r w:rsidRPr="00DD7AA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71E80">
        <w:rPr>
          <w:rFonts w:ascii="Times New Roman" w:hAnsi="Times New Roman"/>
          <w:bCs/>
          <w:color w:val="000000"/>
          <w:sz w:val="24"/>
          <w:szCs w:val="24"/>
        </w:rPr>
        <w:t>Зачисление детей в муниципальные общеобразовательные учреждения» в муниципальном районе Бижбулякский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9923" w:type="dxa"/>
        <w:tblInd w:w="108" w:type="dxa"/>
        <w:tblLayout w:type="fixed"/>
        <w:tblLook w:val="0000"/>
      </w:tblPr>
      <w:tblGrid>
        <w:gridCol w:w="567"/>
        <w:gridCol w:w="4253"/>
        <w:gridCol w:w="2410"/>
        <w:gridCol w:w="2693"/>
      </w:tblGrid>
      <w:tr w:rsidR="00C71E80" w:rsidRPr="003159A7" w:rsidTr="009D38FA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159A7">
              <w:rPr>
                <w:rFonts w:ascii="Times New Roman" w:eastAsia="Times New Roman" w:hAnsi="Times New Roman" w:cs="Times New Roman"/>
                <w:bCs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59A7">
              <w:rPr>
                <w:rFonts w:ascii="Times New Roman" w:eastAsia="Times New Roman" w:hAnsi="Times New Roman" w:cs="Times New Roman"/>
                <w:b/>
                <w:bCs/>
              </w:rPr>
              <w:t>Название образовательной организации (по Уставу)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59A7"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59A7">
              <w:rPr>
                <w:rFonts w:ascii="Times New Roman" w:eastAsia="Times New Roman" w:hAnsi="Times New Roman" w:cs="Times New Roman"/>
                <w:b/>
                <w:bCs/>
              </w:rPr>
              <w:t>телефон (с кодом),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59A7">
              <w:rPr>
                <w:rFonts w:ascii="Times New Roman" w:eastAsia="Times New Roman" w:hAnsi="Times New Roman" w:cs="Times New Roman"/>
                <w:b/>
                <w:bCs/>
              </w:rPr>
              <w:t xml:space="preserve">сайт, адрес электронной почты (e-mail)              </w:t>
            </w:r>
          </w:p>
        </w:tc>
      </w:tr>
      <w:tr w:rsidR="00C71E80" w:rsidRPr="003159A7" w:rsidTr="009D38FA">
        <w:trPr>
          <w:trHeight w:val="2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имени Фатиха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159A7">
              <w:rPr>
                <w:rFonts w:ascii="Times New Roman" w:eastAsia="Times New Roman" w:hAnsi="Times New Roman" w:cs="Times New Roman"/>
              </w:rPr>
              <w:t>Карима с. Аитово муниципального района Бижбулякский  район Республики Башкортостан,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имени Фатиха</w:t>
            </w:r>
            <w:r w:rsidR="00260990">
              <w:rPr>
                <w:rFonts w:ascii="Times New Roman" w:eastAsia="Times New Roman" w:hAnsi="Times New Roman" w:cs="Times New Roman"/>
              </w:rPr>
              <w:t xml:space="preserve"> 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Карима с. Аитово.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452057,  Республика Башкортостан,  Бижбулякский район, село  Аитово,</w:t>
            </w:r>
          </w:p>
          <w:p w:rsidR="00C71E80" w:rsidRPr="003159A7" w:rsidRDefault="00C71E80" w:rsidP="00C75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ул. Школьная,  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2-52-20;</w:t>
            </w:r>
          </w:p>
          <w:p w:rsidR="000B1DA2" w:rsidRPr="003159A7" w:rsidRDefault="000B1DA2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 w:themeColor="text1"/>
              </w:rPr>
              <w:t>http://aitovososh.ru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 xml:space="preserve">Электронный адрес: </w:t>
            </w:r>
            <w:r w:rsidRPr="003159A7">
              <w:rPr>
                <w:rFonts w:ascii="Times New Roman" w:eastAsia="Times New Roman" w:hAnsi="Times New Roman" w:cs="Times New Roman"/>
              </w:rPr>
              <w:t>aitovososh@mail.ru</w:t>
            </w:r>
          </w:p>
        </w:tc>
      </w:tr>
      <w:tr w:rsidR="00C71E80" w:rsidRPr="003159A7" w:rsidTr="009D38FA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им. К.Ивановас.Базлык муниципального района Бижбулякский  район Республики Башкортостан,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МОБУ СОШ им.К.Иванова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с. Базлык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452052,Республика Башкортостан, </w:t>
            </w:r>
            <w:r w:rsidR="00260990">
              <w:rPr>
                <w:rFonts w:ascii="Times New Roman" w:eastAsia="Times New Roman" w:hAnsi="Times New Roman" w:cs="Times New Roman"/>
              </w:rPr>
              <w:t>Бижбулякский район, с.</w:t>
            </w:r>
            <w:r w:rsidRPr="003159A7">
              <w:rPr>
                <w:rFonts w:ascii="Times New Roman" w:eastAsia="Times New Roman" w:hAnsi="Times New Roman" w:cs="Times New Roman"/>
              </w:rPr>
              <w:t> Базлык,</w:t>
            </w:r>
          </w:p>
          <w:p w:rsidR="00C71E80" w:rsidRPr="003159A7" w:rsidRDefault="00C71E80" w:rsidP="00C7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ул. Шоссейная,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2-41-43;</w:t>
            </w:r>
          </w:p>
          <w:p w:rsidR="000B1DA2" w:rsidRDefault="000B1DA2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</w:rPr>
              <w:t>https://baslikschool.02edu.ru/school/about/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baslik_school@mail.ru</w:t>
            </w:r>
          </w:p>
        </w:tc>
      </w:tr>
      <w:tr w:rsidR="00C71E80" w:rsidRPr="003159A7" w:rsidTr="009D38FA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№1 с. Бижбуляк   муниципального района Бижбулякский  район Республики Башкортостан, 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№1 с.Бижбуляк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Pr="003159A7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452040, Республика Башкортостан, Бижбулякский район, с. Бижбуляк,  ул. Спортивная, д.3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2-26-57;</w:t>
            </w:r>
          </w:p>
          <w:p w:rsidR="009D38FA" w:rsidRDefault="009D38FA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8FA">
              <w:rPr>
                <w:rFonts w:ascii="Times New Roman" w:eastAsia="Times New Roman" w:hAnsi="Times New Roman" w:cs="Times New Roman"/>
                <w:color w:val="000000"/>
              </w:rPr>
              <w:t>http://bizhsch1.ru/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bizhsch1@mail.ru</w:t>
            </w:r>
          </w:p>
        </w:tc>
      </w:tr>
      <w:tr w:rsidR="00C71E80" w:rsidRPr="003159A7" w:rsidTr="009D38FA">
        <w:trPr>
          <w:trHeight w:val="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Pr="003159A7" w:rsidRDefault="00C71E80" w:rsidP="00C71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№2 с. Бижбуляк   муниципального района Бижбулякский  район Республики Башкортостан,</w:t>
            </w:r>
          </w:p>
          <w:p w:rsidR="00C71E80" w:rsidRPr="003159A7" w:rsidRDefault="00C71E80" w:rsidP="00C7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МОБУ СОШ № 2 с. Бижбуляк.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Pr="003159A7" w:rsidRDefault="00C71E80" w:rsidP="00C71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452040, Республика Башкортостан, </w:t>
            </w:r>
            <w:r>
              <w:rPr>
                <w:rFonts w:ascii="Times New Roman" w:eastAsia="Times New Roman" w:hAnsi="Times New Roman" w:cs="Times New Roman"/>
              </w:rPr>
              <w:t>Бижбулякский район, с.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 Бижбуляк,  ул. Центральная, 72.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FA" w:rsidRDefault="00C71E80" w:rsidP="00C75B6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2-17-21;</w:t>
            </w:r>
          </w:p>
          <w:p w:rsidR="009D38FA" w:rsidRDefault="009D38FA" w:rsidP="00C75B6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http://bssh2.bizhbulyak.ru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bcs_n_2@pochta.ru</w:t>
            </w:r>
          </w:p>
        </w:tc>
      </w:tr>
      <w:tr w:rsidR="00C71E80" w:rsidRPr="003159A7" w:rsidTr="009D38FA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 с. Демский  муниципального района Бижбулякский  район Республики Башкортостан, </w:t>
            </w:r>
          </w:p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МОБУ СОШ с.Демский.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1E80" w:rsidRPr="003159A7" w:rsidRDefault="00C71E80" w:rsidP="00C71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452059, Республика Башкортостан, Бижбулякский район, с. Дёмский, ул. Центральная, д.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38FA" w:rsidRDefault="00C71E80" w:rsidP="00C75B69">
            <w:pP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2-35-59;</w:t>
            </w:r>
            <w:r w:rsidRPr="003159A7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  <w:p w:rsidR="009D38FA" w:rsidRDefault="009D38FA" w:rsidP="00C75B69">
            <w:pP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http://demguzeldina.ucoz.ru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demskyschool@mail.ru</w:t>
            </w:r>
          </w:p>
        </w:tc>
      </w:tr>
      <w:tr w:rsidR="00C71E80" w:rsidRPr="003159A7" w:rsidTr="00260990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-392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 с. Елбулактамак муниципального района Бижбулякский  район Республики Башкортостан, 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с.Елбулактамак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80" w:rsidRPr="003159A7" w:rsidRDefault="00C71E80" w:rsidP="00C71E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452056, Республика Башкортостан, Бижбулякский район, с. Елбулактамак, ул. Центральная, 36.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2-54-29;</w:t>
            </w:r>
          </w:p>
          <w:p w:rsidR="009D38FA" w:rsidRDefault="009D38FA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8FA">
              <w:rPr>
                <w:rFonts w:ascii="Times New Roman" w:eastAsia="Times New Roman" w:hAnsi="Times New Roman" w:cs="Times New Roman"/>
                <w:color w:val="000000"/>
              </w:rPr>
              <w:t>https://elbulak.02edu.ru/school/</w:t>
            </w:r>
          </w:p>
          <w:p w:rsidR="00C71E80" w:rsidRPr="003159A7" w:rsidRDefault="00C71E80" w:rsidP="00C75B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elbulaksosh1@yandex.ru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1E80" w:rsidRPr="003159A7" w:rsidTr="00260990">
        <w:trPr>
          <w:trHeight w:val="17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 с. Каменка муниципального района Бижбулякский  район Республики Башкортостан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с. Каменка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Pr="003159A7" w:rsidRDefault="00C71E80" w:rsidP="00C71E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452051, Республика Башкортостан, Бижбулякский район, с. Каменка, ул. Школьная, дом 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2-32-32;</w:t>
            </w:r>
          </w:p>
          <w:p w:rsidR="009D38FA" w:rsidRDefault="009D38FA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8FA">
              <w:rPr>
                <w:rFonts w:ascii="Times New Roman" w:eastAsia="Times New Roman" w:hAnsi="Times New Roman" w:cs="Times New Roman"/>
                <w:color w:val="000000"/>
              </w:rPr>
              <w:t>https://www.sites.goog</w:t>
            </w:r>
            <w:r w:rsidR="00260990">
              <w:rPr>
                <w:rFonts w:ascii="Times New Roman" w:eastAsia="Times New Roman" w:hAnsi="Times New Roman" w:cs="Times New Roman"/>
                <w:color w:val="000000"/>
              </w:rPr>
              <w:t>le.com/site/sajtmobusosskamenka</w:t>
            </w:r>
          </w:p>
          <w:p w:rsidR="00C71E80" w:rsidRPr="003159A7" w:rsidRDefault="00C71E80" w:rsidP="009D38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  <w:r w:rsidR="009D38FA">
              <w:rPr>
                <w:rFonts w:ascii="Times New Roman" w:eastAsia="Times New Roman" w:hAnsi="Times New Roman" w:cs="Times New Roman"/>
              </w:rPr>
              <w:t xml:space="preserve"> kamenka1957@mail.ru</w:t>
            </w:r>
          </w:p>
        </w:tc>
      </w:tr>
      <w:tr w:rsidR="00C71E80" w:rsidRPr="003159A7" w:rsidTr="00260990">
        <w:trPr>
          <w:trHeight w:val="176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8.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 с. Каныкаево  муниципального района Бижбулякский  район Республики Башкортостан, 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с. Каныкаево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Pr="003159A7" w:rsidRDefault="00C71E80" w:rsidP="00C71E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452058, Республика Башкортостан,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Бижбулякский район, с.</w:t>
            </w: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 Каныкаево, ул.Минзилинская,  2/1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2-75-28;</w:t>
            </w:r>
          </w:p>
          <w:p w:rsidR="00A978B5" w:rsidRPr="00A978B5" w:rsidRDefault="00A978B5" w:rsidP="00C75B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8B5">
              <w:rPr>
                <w:rFonts w:ascii="Times New Roman" w:hAnsi="Times New Roman" w:cs="Times New Roman"/>
                <w:sz w:val="24"/>
                <w:szCs w:val="24"/>
              </w:rPr>
              <w:t>https://kanikaevo.ru/</w:t>
            </w:r>
          </w:p>
          <w:p w:rsidR="00C71E80" w:rsidRPr="003159A7" w:rsidRDefault="00C71E80" w:rsidP="00C75B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kanikaevo@mail.ru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1E80" w:rsidRPr="003159A7" w:rsidTr="009D38FA">
        <w:trPr>
          <w:trHeight w:val="35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с. Кенгер-Менеуз  муниципального района Бижбулякский  район Республики Башкортостан, 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с.Кенгер-Менеуз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452055, Республика Башкортостан, Бижбулякский район, с.Кенгер-Менеуз, 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ул. Школьная,2.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Pr="00E249BA" w:rsidRDefault="00C71E80" w:rsidP="00C75B69">
            <w:pP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E249BA">
              <w:rPr>
                <w:rFonts w:ascii="Times New Roman" w:eastAsia="Times New Roman" w:hAnsi="Times New Roman" w:cs="Times New Roman"/>
                <w:color w:val="000000"/>
              </w:rPr>
              <w:t>. 8(34743) 2-34-30;</w:t>
            </w:r>
          </w:p>
          <w:p w:rsidR="00A978B5" w:rsidRPr="00E249BA" w:rsidRDefault="00A978B5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8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https</w:t>
            </w:r>
            <w:r w:rsidRPr="00E249BA">
              <w:rPr>
                <w:rFonts w:ascii="Times New Roman" w:eastAsia="Times New Roman" w:hAnsi="Times New Roman" w:cs="Times New Roman"/>
                <w:color w:val="000000"/>
              </w:rPr>
              <w:t>://</w:t>
            </w:r>
            <w:r w:rsidRPr="00A978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kurgan</w:t>
            </w:r>
            <w:r w:rsidRPr="00E249BA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  <w:r w:rsidRPr="00A978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edu</w:t>
            </w:r>
            <w:r w:rsidRPr="00E249B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978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r w:rsidRPr="00E249B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A978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school</w:t>
            </w:r>
            <w:r w:rsidRPr="00E249B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A978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shkolnoe</w:t>
            </w:r>
            <w:r w:rsidRPr="00E249B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A978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pitanie</w:t>
            </w:r>
            <w:r w:rsidRPr="00E249B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A978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menu</w:t>
            </w:r>
            <w:r w:rsidRPr="00E249B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978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php</w:t>
            </w:r>
          </w:p>
          <w:p w:rsidR="00260990" w:rsidRDefault="0026099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1E80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k-meneus79@mail.ru</w:t>
            </w:r>
          </w:p>
        </w:tc>
      </w:tr>
      <w:tr w:rsidR="00C71E80" w:rsidRPr="003159A7" w:rsidTr="009D38FA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 села Кистенли-Богданово  муниципального района Бижбулякский  район Республики Башкортостан, </w:t>
            </w:r>
          </w:p>
          <w:p w:rsidR="00260990" w:rsidRPr="003159A7" w:rsidRDefault="0026099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с. Кистенли-Богданово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452053, Республика Башкортостан, </w:t>
            </w:r>
            <w:r>
              <w:rPr>
                <w:rFonts w:ascii="Times New Roman" w:eastAsia="Times New Roman" w:hAnsi="Times New Roman" w:cs="Times New Roman"/>
              </w:rPr>
              <w:t>Бижбулякский район,</w:t>
            </w:r>
          </w:p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Кистенли-Богданово,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ул. Школьная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2-73-15;</w:t>
            </w:r>
          </w:p>
          <w:p w:rsidR="00A978B5" w:rsidRPr="00A978B5" w:rsidRDefault="00A978B5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8B5">
              <w:rPr>
                <w:rFonts w:ascii="Times New Roman" w:hAnsi="Times New Roman" w:cs="Times New Roman"/>
                <w:sz w:val="24"/>
                <w:szCs w:val="24"/>
              </w:rPr>
              <w:t>https://kistenlibogdanovo.02edu.ru/school/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</w:t>
            </w:r>
            <w:r w:rsidR="00A978B5" w:rsidRPr="00A978B5">
              <w:rPr>
                <w:rFonts w:ascii="Times New Roman" w:eastAsia="Times New Roman" w:hAnsi="Times New Roman" w:cs="Times New Roman"/>
              </w:rPr>
              <w:t>kbogdanovo@mail.ru</w:t>
            </w:r>
          </w:p>
        </w:tc>
      </w:tr>
      <w:tr w:rsidR="00C71E80" w:rsidRPr="003159A7" w:rsidTr="00260990">
        <w:trPr>
          <w:trHeight w:val="20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 села Кош-Елга  муниципального района Бижбулякский  район Республики Башкортостан,  </w:t>
            </w:r>
          </w:p>
          <w:p w:rsidR="00C71E80" w:rsidRPr="003159A7" w:rsidRDefault="00C71E80" w:rsidP="00C7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с. Кош-Елга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452045, Республика Башкортостан, </w:t>
            </w:r>
            <w:r w:rsidR="00260990">
              <w:rPr>
                <w:rFonts w:ascii="Times New Roman" w:eastAsia="Times New Roman" w:hAnsi="Times New Roman" w:cs="Times New Roman"/>
              </w:rPr>
              <w:t>Бижбулякский район, с.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Кош-Елга,</w:t>
            </w:r>
          </w:p>
          <w:p w:rsidR="00C71E80" w:rsidRPr="003159A7" w:rsidRDefault="00C71E80" w:rsidP="00C7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ул. Центральная,  18.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2-56-24;</w:t>
            </w:r>
          </w:p>
          <w:p w:rsidR="00A978B5" w:rsidRDefault="00A978B5" w:rsidP="00C75B6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8B5">
              <w:rPr>
                <w:rFonts w:ascii="Times New Roman" w:eastAsia="Times New Roman" w:hAnsi="Times New Roman" w:cs="Times New Roman"/>
                <w:color w:val="000000"/>
              </w:rPr>
              <w:t>http://kelgasosh.lbihost.ru/</w:t>
            </w:r>
          </w:p>
          <w:p w:rsidR="00C71E80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kosh-elga_sosh@mail.ru</w:t>
            </w:r>
          </w:p>
        </w:tc>
      </w:tr>
      <w:tr w:rsidR="00C71E80" w:rsidRPr="003159A7" w:rsidTr="00A978B5">
        <w:trPr>
          <w:trHeight w:val="225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 села Михайловка  муниципального района Бижбулякский  район Республики Башкортостан, </w:t>
            </w:r>
          </w:p>
          <w:p w:rsidR="00A978B5" w:rsidRPr="003159A7" w:rsidRDefault="00A978B5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с. Михайловка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452026, Республика Башкортостан, </w:t>
            </w:r>
            <w:r w:rsidR="00260990">
              <w:rPr>
                <w:rFonts w:ascii="Times New Roman" w:eastAsia="Times New Roman" w:hAnsi="Times New Roman" w:cs="Times New Roman"/>
              </w:rPr>
              <w:t>Бижбулякский район, с.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Михайловка, 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3159A7">
              <w:rPr>
                <w:rFonts w:ascii="Times New Roman" w:eastAsia="Times New Roman" w:hAnsi="Times New Roman" w:cs="Times New Roman"/>
              </w:rPr>
              <w:t>л. Школьная 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2-55-49;</w:t>
            </w:r>
          </w:p>
          <w:p w:rsidR="00A978B5" w:rsidRPr="003159A7" w:rsidRDefault="00A978B5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8B5">
              <w:rPr>
                <w:rFonts w:ascii="Times New Roman" w:eastAsia="Times New Roman" w:hAnsi="Times New Roman" w:cs="Times New Roman"/>
                <w:color w:val="000000"/>
              </w:rPr>
              <w:t>https://mihailovkasosh1980.02edu.ru/school/shkolnoe-pitanie/</w:t>
            </w:r>
          </w:p>
          <w:p w:rsidR="00C71E80" w:rsidRPr="003159A7" w:rsidRDefault="00C71E80" w:rsidP="00A978B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  <w:r w:rsidRPr="003159A7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3" w:history="1">
              <w:r w:rsidR="00A978B5" w:rsidRPr="007549CA">
                <w:rPr>
                  <w:rStyle w:val="a5"/>
                  <w:rFonts w:ascii="Times New Roman" w:eastAsia="Times New Roman" w:hAnsi="Times New Roman" w:cs="Times New Roman"/>
                </w:rPr>
                <w:t>mihailovkasosh@mail.ru</w:t>
              </w:r>
            </w:hyperlink>
            <w:r w:rsidR="00A978B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1E80" w:rsidRPr="003159A7" w:rsidTr="00260990">
        <w:trPr>
          <w:trHeight w:val="184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 с.Сухоречка  муниципального района Бижбулякский  район Республики Башкортостан, </w:t>
            </w: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E80" w:rsidRPr="003159A7" w:rsidRDefault="00C71E80" w:rsidP="00C75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с. Сухоречка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452042, Республика Башкортостан,        Бижбулякский район, с. Сухоречка,</w:t>
            </w:r>
          </w:p>
          <w:p w:rsidR="00C71E80" w:rsidRPr="003159A7" w:rsidRDefault="00C71E80" w:rsidP="00C7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ул. Центральная,  32.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2-44-14;</w:t>
            </w:r>
          </w:p>
          <w:p w:rsidR="00A978B5" w:rsidRDefault="00A978B5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8B5">
              <w:rPr>
                <w:rFonts w:ascii="Times New Roman" w:eastAsia="Times New Roman" w:hAnsi="Times New Roman" w:cs="Times New Roman"/>
                <w:color w:val="000000"/>
              </w:rPr>
              <w:t>https://mobuschool.02edu.ru/school/</w:t>
            </w:r>
          </w:p>
          <w:p w:rsidR="00C71E80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pet-yakovlev@yandex.ru</w:t>
            </w:r>
          </w:p>
        </w:tc>
      </w:tr>
      <w:tr w:rsidR="00C71E80" w:rsidRPr="003159A7" w:rsidTr="009D38FA">
        <w:trPr>
          <w:trHeight w:val="24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ind w:left="-116" w:firstLine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3159A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Pr="003159A7" w:rsidRDefault="00C71E80" w:rsidP="00C75B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с. Усак-Кичу  муниципального района Бижбулякский  район Республики Башкортостан, </w:t>
            </w:r>
          </w:p>
          <w:p w:rsidR="00C71E80" w:rsidRPr="003159A7" w:rsidRDefault="00C71E80" w:rsidP="00C75B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МОБУ СОШ с. Усак-Кичу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Pr="003159A7" w:rsidRDefault="00C71E80" w:rsidP="00C71E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>452044,  Республика Башкортостан, Бижбулякский район, с. Усак-Кичу, ул.  Советская,  25а.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80" w:rsidRDefault="00C71E80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Тел. 8(34743) 2-37-42;</w:t>
            </w:r>
          </w:p>
          <w:p w:rsidR="00A978B5" w:rsidRDefault="00A978B5" w:rsidP="00C75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8B5">
              <w:rPr>
                <w:rFonts w:ascii="Times New Roman" w:eastAsia="Times New Roman" w:hAnsi="Times New Roman" w:cs="Times New Roman"/>
                <w:color w:val="000000"/>
              </w:rPr>
              <w:t>https://usak-kichu2.bashkirschool.ru/</w:t>
            </w:r>
          </w:p>
          <w:p w:rsidR="00C71E80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9A7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</w:p>
          <w:p w:rsidR="00C71E80" w:rsidRPr="003159A7" w:rsidRDefault="00C71E80" w:rsidP="00C75B6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59A7">
              <w:rPr>
                <w:rFonts w:ascii="Times New Roman" w:eastAsia="Times New Roman" w:hAnsi="Times New Roman" w:cs="Times New Roman"/>
              </w:rPr>
              <w:t xml:space="preserve"> usak-kichu2@yandex.ru</w:t>
            </w:r>
          </w:p>
        </w:tc>
      </w:tr>
    </w:tbl>
    <w:p w:rsidR="00C71E80" w:rsidRPr="005B5D18" w:rsidRDefault="00C71E80" w:rsidP="00C71E80">
      <w:pPr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p w:rsidR="00C71E80" w:rsidRDefault="00C71E80" w:rsidP="00C71E80">
      <w:pPr>
        <w:spacing w:after="0" w:line="240" w:lineRule="auto"/>
        <w:ind w:left="37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E80" w:rsidRDefault="00C71E80" w:rsidP="00C71E80">
      <w:pPr>
        <w:spacing w:after="0" w:line="240" w:lineRule="auto"/>
        <w:ind w:left="37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E80" w:rsidRDefault="00C71E80" w:rsidP="00C71E80">
      <w:pPr>
        <w:spacing w:after="0" w:line="240" w:lineRule="auto"/>
        <w:ind w:left="37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E80" w:rsidRDefault="00C71E80" w:rsidP="00C71E80">
      <w:pPr>
        <w:spacing w:after="0" w:line="240" w:lineRule="auto"/>
        <w:ind w:left="37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E80" w:rsidRDefault="00C71E80" w:rsidP="00C71E80">
      <w:pPr>
        <w:spacing w:after="0" w:line="240" w:lineRule="auto"/>
        <w:ind w:left="37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E80" w:rsidRDefault="00C71E80" w:rsidP="00C71E80">
      <w:pPr>
        <w:spacing w:after="0" w:line="240" w:lineRule="auto"/>
        <w:ind w:left="37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E80" w:rsidRDefault="00C71E80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71E80" w:rsidSect="005C78D8">
      <w:footerReference w:type="default" r:id="rId14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7EF" w:rsidRDefault="000167EF" w:rsidP="004B3633">
      <w:pPr>
        <w:spacing w:after="0" w:line="240" w:lineRule="auto"/>
      </w:pPr>
      <w:r>
        <w:separator/>
      </w:r>
    </w:p>
  </w:endnote>
  <w:endnote w:type="continuationSeparator" w:id="1">
    <w:p w:rsidR="000167EF" w:rsidRDefault="000167EF" w:rsidP="004B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DF" w:rsidRDefault="008C39D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7EF" w:rsidRDefault="000167EF" w:rsidP="004B3633">
      <w:pPr>
        <w:spacing w:after="0" w:line="240" w:lineRule="auto"/>
      </w:pPr>
      <w:r>
        <w:separator/>
      </w:r>
    </w:p>
  </w:footnote>
  <w:footnote w:type="continuationSeparator" w:id="1">
    <w:p w:rsidR="000167EF" w:rsidRDefault="000167EF" w:rsidP="004B3633">
      <w:pPr>
        <w:spacing w:after="0" w:line="240" w:lineRule="auto"/>
      </w:pPr>
      <w:r>
        <w:continuationSeparator/>
      </w:r>
    </w:p>
  </w:footnote>
  <w:footnote w:id="2">
    <w:p w:rsidR="004B3633" w:rsidRDefault="004B3633" w:rsidP="004B3633">
      <w:pPr>
        <w:pStyle w:val="a6"/>
      </w:pPr>
      <w:r>
        <w:rPr>
          <w:rStyle w:val="a8"/>
        </w:rPr>
        <w:footnoteRef/>
      </w:r>
      <w:r>
        <w:t xml:space="preserve"> Нотариус свидетельствует верность перевода с одного языка на другой, если нотариус владеет соответствующими языками. В случае, если лицо обращается за свидетельствованием верности перевода удаленно, изготовленный нотариусом перевод в электронной форме направляется лицу, обратившемуся за совершением нотариального действия удаленно, в порядке, установленном статьей 44.3 </w:t>
      </w:r>
      <w:r w:rsidRPr="00471B62">
        <w:t>"Основы законодательства Российской Федерации о нотариате" (утв. ВС РФ 11.02.1993 N 4462-1) (ред. от 30.04.2021)</w:t>
      </w:r>
      <w:r>
        <w:t>.</w:t>
      </w:r>
    </w:p>
    <w:p w:rsidR="004B3633" w:rsidRDefault="004B3633" w:rsidP="004B3633">
      <w:pPr>
        <w:pStyle w:val="a6"/>
      </w:pPr>
      <w:r>
        <w:t>Если нотариус не владеет соответствующими языками, перевод может быть сделан переводчиком, подлинность подписи которого свидетельствует нотариус.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A55206"/>
    <w:multiLevelType w:val="hybridMultilevel"/>
    <w:tmpl w:val="F39090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021F"/>
    <w:rsid w:val="000167EF"/>
    <w:rsid w:val="000874D9"/>
    <w:rsid w:val="000B1DA2"/>
    <w:rsid w:val="00260990"/>
    <w:rsid w:val="00317753"/>
    <w:rsid w:val="003C6B85"/>
    <w:rsid w:val="004B3633"/>
    <w:rsid w:val="005C78D8"/>
    <w:rsid w:val="005D6445"/>
    <w:rsid w:val="00694647"/>
    <w:rsid w:val="00704398"/>
    <w:rsid w:val="0075021F"/>
    <w:rsid w:val="007C6BD8"/>
    <w:rsid w:val="007E2786"/>
    <w:rsid w:val="00802320"/>
    <w:rsid w:val="0082713A"/>
    <w:rsid w:val="00855DD1"/>
    <w:rsid w:val="008B5AF8"/>
    <w:rsid w:val="008C39DF"/>
    <w:rsid w:val="008E2AA8"/>
    <w:rsid w:val="00917E01"/>
    <w:rsid w:val="009D38FA"/>
    <w:rsid w:val="00A16C8D"/>
    <w:rsid w:val="00A23E16"/>
    <w:rsid w:val="00A978B5"/>
    <w:rsid w:val="00B7199F"/>
    <w:rsid w:val="00B93546"/>
    <w:rsid w:val="00BE36AE"/>
    <w:rsid w:val="00BE6AAE"/>
    <w:rsid w:val="00C71E80"/>
    <w:rsid w:val="00C8005F"/>
    <w:rsid w:val="00CE0964"/>
    <w:rsid w:val="00CF5737"/>
    <w:rsid w:val="00DF3B11"/>
    <w:rsid w:val="00E015E3"/>
    <w:rsid w:val="00E249BA"/>
    <w:rsid w:val="00EC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0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5021F"/>
    <w:rPr>
      <w:rFonts w:ascii="Arial" w:eastAsia="Times New Roman" w:hAnsi="Arial" w:cs="Arial"/>
      <w:sz w:val="20"/>
      <w:szCs w:val="20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5021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5021F"/>
    <w:rPr>
      <w:rFonts w:ascii="Calibri" w:eastAsia="Times New Roman" w:hAnsi="Calibri" w:cs="Times New Roman"/>
    </w:rPr>
  </w:style>
  <w:style w:type="character" w:styleId="a5">
    <w:name w:val="Hyperlink"/>
    <w:unhideWhenUsed/>
    <w:rsid w:val="008E2AA8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rsid w:val="004B3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B3633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4B3633"/>
    <w:rPr>
      <w:vertAlign w:val="superscript"/>
    </w:rPr>
  </w:style>
  <w:style w:type="paragraph" w:customStyle="1" w:styleId="formattext">
    <w:name w:val="formattext"/>
    <w:basedOn w:val="a"/>
    <w:rsid w:val="00E0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1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1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7E01"/>
  </w:style>
  <w:style w:type="paragraph" w:styleId="ab">
    <w:name w:val="footer"/>
    <w:basedOn w:val="a"/>
    <w:link w:val="ac"/>
    <w:uiPriority w:val="99"/>
    <w:unhideWhenUsed/>
    <w:rsid w:val="0091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7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hailovkaso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33AA8C5611180459E2B0DB21B49A1C66E2CE68863DF0F6FC25338640h50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33AA8C5611180459E2B0DB21B49A1C65ECC46A8334F0F6FC25338640525E9EA955DE45E5h30E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15502A8D100FC6C34624F48728E5169AD323050BDEE44CE029EC4322C5D34D617DB586E4A0316E006EA9DC2C450BA1705C2284073E476BtBz3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zhroorb12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E565-04F8-4549-A4E8-6FBD3C09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10190</Words>
  <Characters>58085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2021-05-25T06:30:00Z</cp:lastPrinted>
  <dcterms:created xsi:type="dcterms:W3CDTF">2022-02-19T07:32:00Z</dcterms:created>
  <dcterms:modified xsi:type="dcterms:W3CDTF">2022-02-19T07:32:00Z</dcterms:modified>
</cp:coreProperties>
</file>