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E6" w:rsidRPr="00B31D41" w:rsidRDefault="00303CE6" w:rsidP="00303CE6">
      <w:pPr>
        <w:shd w:val="clear" w:color="auto" w:fill="FFFFFF"/>
        <w:spacing w:before="100" w:beforeAutospacing="1" w:after="19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00470" cy="9508882"/>
            <wp:effectExtent l="19050" t="0" r="5080" b="0"/>
            <wp:docPr id="1" name="Рисунок 1" descr="C:\Users\Пользователь\Desktop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50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D41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lastRenderedPageBreak/>
        <w:t>1.4. Школа обеспечивает прием на обучение по основным общеобразовательным программам детей, имеющих право на получение образования соответствующего уровня и проживающих на территории, за которой закреплена школа (далее – закрепленная территория).</w:t>
      </w:r>
    </w:p>
    <w:p w:rsidR="00B31D41" w:rsidRDefault="00B31D41" w:rsidP="002D10AF">
      <w:pPr>
        <w:pStyle w:val="a7"/>
        <w:shd w:val="clear" w:color="auto" w:fill="FFFFFF"/>
        <w:spacing w:before="0" w:beforeAutospacing="0" w:after="213" w:afterAutospacing="0" w:line="225" w:lineRule="atLeast"/>
        <w:jc w:val="both"/>
      </w:pPr>
      <w:r w:rsidRPr="00B31D41">
        <w:t>1.5. Школа размещает на своем информационном стенде и официальном сайте в информацион</w:t>
      </w:r>
      <w:r>
        <w:t>-</w:t>
      </w:r>
      <w:r w:rsidRPr="00B31D41">
        <w:t>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</w:t>
      </w:r>
      <w:r>
        <w:t>-</w:t>
      </w:r>
      <w:r w:rsidRPr="00B31D41">
        <w:t>ской Федерации, осуществляющего государственное управление в сфере образования, о закреп</w:t>
      </w:r>
      <w:r>
        <w:t>-</w:t>
      </w:r>
      <w:r w:rsidRPr="00B31D41">
        <w:t>лении образовательных организаций за соответственно конкретными территориями муници</w:t>
      </w:r>
      <w:r>
        <w:t>-</w:t>
      </w:r>
      <w:r w:rsidRPr="00B31D41">
        <w:t>пального района (городского округа) или субъекта Российской Федерации в течение 10 кален</w:t>
      </w:r>
      <w:r>
        <w:t>-</w:t>
      </w:r>
      <w:r w:rsidRPr="00B31D41">
        <w:t>дарных дней с момента его издания.</w:t>
      </w:r>
    </w:p>
    <w:p w:rsidR="00B31D41" w:rsidRPr="00B31D41" w:rsidRDefault="00B31D41" w:rsidP="002D10AF">
      <w:pPr>
        <w:pStyle w:val="a7"/>
        <w:shd w:val="clear" w:color="auto" w:fill="FFFFFF"/>
        <w:spacing w:before="0" w:beforeAutospacing="0" w:after="213" w:afterAutospacing="0" w:line="225" w:lineRule="atLeast"/>
        <w:jc w:val="both"/>
      </w:pPr>
      <w:r>
        <w:t>1.5.</w:t>
      </w:r>
      <w:r w:rsidRPr="00B31D41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B31D41">
        <w:rPr>
          <w:color w:val="000000" w:themeColor="text1"/>
          <w:shd w:val="clear" w:color="auto" w:fill="FFFFFF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</w:t>
      </w:r>
    </w:p>
    <w:p w:rsidR="005F37A8" w:rsidRDefault="005F37A8" w:rsidP="002D10AF">
      <w:pPr>
        <w:jc w:val="both"/>
        <w:rPr>
          <w:rFonts w:ascii="Times New Roman" w:hAnsi="Times New Roman" w:cs="Times New Roman"/>
          <w:b/>
        </w:rPr>
      </w:pPr>
    </w:p>
    <w:p w:rsidR="005F37A8" w:rsidRDefault="005F37A8" w:rsidP="002D10AF">
      <w:pPr>
        <w:jc w:val="both"/>
        <w:rPr>
          <w:rFonts w:ascii="Times New Roman" w:hAnsi="Times New Roman" w:cs="Times New Roman"/>
          <w:b/>
        </w:rPr>
      </w:pPr>
    </w:p>
    <w:p w:rsidR="00B45CA4" w:rsidRDefault="00B45CA4" w:rsidP="002D10AF">
      <w:pPr>
        <w:jc w:val="both"/>
        <w:rPr>
          <w:rFonts w:ascii="Times New Roman" w:hAnsi="Times New Roman" w:cs="Times New Roman"/>
          <w:b/>
        </w:rPr>
      </w:pPr>
      <w:r w:rsidRPr="001A1B43">
        <w:rPr>
          <w:rFonts w:ascii="Times New Roman" w:hAnsi="Times New Roman" w:cs="Times New Roman"/>
          <w:b/>
        </w:rPr>
        <w:t>2. Организация приема на обучение</w:t>
      </w:r>
    </w:p>
    <w:p w:rsidR="00B45CA4" w:rsidRDefault="00B45CA4" w:rsidP="002D10AF">
      <w:pPr>
        <w:jc w:val="both"/>
        <w:rPr>
          <w:rFonts w:ascii="Times New Roman" w:hAnsi="Times New Roman" w:cs="Times New Roman"/>
          <w:b/>
        </w:rPr>
      </w:pPr>
    </w:p>
    <w:p w:rsidR="007F30A5" w:rsidRDefault="007F30A5" w:rsidP="002D10AF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F30A5">
        <w:rPr>
          <w:rFonts w:ascii="Times New Roman" w:hAnsi="Times New Roman" w:cs="Times New Roman"/>
        </w:rPr>
        <w:t>2.1.</w:t>
      </w:r>
      <w:r w:rsidRPr="007F30A5">
        <w:rPr>
          <w:color w:val="333333"/>
          <w:sz w:val="19"/>
          <w:szCs w:val="19"/>
          <w:shd w:val="clear" w:color="auto" w:fill="FFFFFF"/>
        </w:rPr>
        <w:t xml:space="preserve"> </w:t>
      </w:r>
      <w:r w:rsidRPr="007F30A5">
        <w:rPr>
          <w:rFonts w:ascii="Times New Roman" w:hAnsi="Times New Roman" w:cs="Times New Roman"/>
          <w:shd w:val="clear" w:color="auto" w:fill="FFFFFF"/>
        </w:rPr>
        <w:t>Получение начального общего образования в общеобразовательных организациях начи</w:t>
      </w:r>
      <w:r>
        <w:rPr>
          <w:rFonts w:ascii="Times New Roman" w:hAnsi="Times New Roman" w:cs="Times New Roman"/>
          <w:shd w:val="clear" w:color="auto" w:fill="FFFFFF"/>
        </w:rPr>
        <w:t>-</w:t>
      </w:r>
      <w:r w:rsidRPr="007F30A5">
        <w:rPr>
          <w:rFonts w:ascii="Times New Roman" w:hAnsi="Times New Roman" w:cs="Times New Roman"/>
          <w:shd w:val="clear" w:color="auto" w:fill="FFFFFF"/>
        </w:rPr>
        <w:t>нается по достижении детьми возраста шести лет и шести месяцев при отсутствии проти</w:t>
      </w:r>
      <w:r>
        <w:rPr>
          <w:rFonts w:ascii="Times New Roman" w:hAnsi="Times New Roman" w:cs="Times New Roman"/>
          <w:shd w:val="clear" w:color="auto" w:fill="FFFFFF"/>
        </w:rPr>
        <w:t>-</w:t>
      </w:r>
      <w:r w:rsidRPr="007F30A5">
        <w:rPr>
          <w:rFonts w:ascii="Times New Roman" w:hAnsi="Times New Roman" w:cs="Times New Roman"/>
          <w:shd w:val="clear" w:color="auto" w:fill="FFFFFF"/>
        </w:rPr>
        <w:t>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7F30A5" w:rsidRDefault="007F30A5" w:rsidP="002D10AF">
      <w:pPr>
        <w:pStyle w:val="a7"/>
        <w:shd w:val="clear" w:color="auto" w:fill="FFFFFF"/>
        <w:spacing w:before="0" w:beforeAutospacing="0" w:after="213" w:afterAutospacing="0" w:line="225" w:lineRule="atLeast"/>
        <w:jc w:val="both"/>
      </w:pPr>
      <w:r>
        <w:rPr>
          <w:shd w:val="clear" w:color="auto" w:fill="FFFFFF"/>
        </w:rPr>
        <w:t>2.2</w:t>
      </w:r>
      <w:r w:rsidRPr="007F30A5">
        <w:rPr>
          <w:shd w:val="clear" w:color="auto" w:fill="FFFFFF"/>
        </w:rPr>
        <w:t>.</w:t>
      </w:r>
      <w:r w:rsidRPr="007F30A5">
        <w:rPr>
          <w:color w:val="333333"/>
        </w:rPr>
        <w:t xml:space="preserve">  </w:t>
      </w:r>
      <w:r w:rsidRPr="007F30A5"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семей.  В первоочередном порядке также предоставляются места в общеобра</w:t>
      </w:r>
      <w:r>
        <w:t>-</w:t>
      </w:r>
      <w:r w:rsidRPr="007F30A5">
        <w:t>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t>.</w:t>
      </w:r>
    </w:p>
    <w:p w:rsidR="007F30A5" w:rsidRDefault="007F30A5" w:rsidP="002D10AF">
      <w:pPr>
        <w:pStyle w:val="a7"/>
        <w:shd w:val="clear" w:color="auto" w:fill="FFFFFF"/>
        <w:spacing w:before="0" w:beforeAutospacing="0" w:after="0" w:afterAutospacing="0" w:line="225" w:lineRule="atLeast"/>
        <w:jc w:val="both"/>
        <w:rPr>
          <w:color w:val="333333"/>
          <w:shd w:val="clear" w:color="auto" w:fill="FFFFFF"/>
        </w:rPr>
      </w:pPr>
      <w:r>
        <w:t>2.3.</w:t>
      </w:r>
      <w:r w:rsidRPr="007F30A5">
        <w:rPr>
          <w:color w:val="333333"/>
          <w:shd w:val="clear" w:color="auto" w:fill="FFFFFF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</w:t>
      </w:r>
      <w:r>
        <w:rPr>
          <w:color w:val="333333"/>
          <w:shd w:val="clear" w:color="auto" w:fill="FFFFFF"/>
        </w:rPr>
        <w:t>-</w:t>
      </w:r>
      <w:r w:rsidRPr="007F30A5">
        <w:rPr>
          <w:color w:val="333333"/>
          <w:shd w:val="clear" w:color="auto" w:fill="FFFFFF"/>
        </w:rPr>
        <w:t>ральным законом предоставлены особые права (преимущества) при приеме на обучение</w:t>
      </w:r>
      <w:r>
        <w:rPr>
          <w:color w:val="333333"/>
          <w:shd w:val="clear" w:color="auto" w:fill="FFFFFF"/>
        </w:rPr>
        <w:t>.</w:t>
      </w:r>
    </w:p>
    <w:p w:rsidR="007F30A5" w:rsidRDefault="007F30A5" w:rsidP="002D10AF">
      <w:pPr>
        <w:pStyle w:val="a7"/>
        <w:shd w:val="clear" w:color="auto" w:fill="FFFFFF"/>
        <w:spacing w:before="0" w:beforeAutospacing="0" w:after="0" w:afterAutospacing="0" w:line="225" w:lineRule="atLeast"/>
        <w:jc w:val="both"/>
        <w:rPr>
          <w:shd w:val="clear" w:color="auto" w:fill="FFFFFF"/>
        </w:rPr>
      </w:pPr>
      <w:r>
        <w:rPr>
          <w:color w:val="333333"/>
          <w:shd w:val="clear" w:color="auto" w:fill="FFFFFF"/>
        </w:rPr>
        <w:t>2.4.</w:t>
      </w:r>
      <w:r w:rsidRPr="007F30A5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7F30A5">
        <w:rPr>
          <w:shd w:val="clear" w:color="auto" w:fill="FFFFFF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</w:t>
      </w:r>
      <w:r w:rsidR="001A0B50">
        <w:rPr>
          <w:shd w:val="clear" w:color="auto" w:fill="FFFFFF"/>
        </w:rPr>
        <w:t xml:space="preserve"> полнородные и неполнородные</w:t>
      </w:r>
      <w:r w:rsidRPr="007F30A5">
        <w:rPr>
          <w:shd w:val="clear" w:color="auto" w:fill="FFFFFF"/>
        </w:rPr>
        <w:t xml:space="preserve"> братья и (или) сестры.</w:t>
      </w:r>
    </w:p>
    <w:p w:rsidR="00782541" w:rsidRPr="00782541" w:rsidRDefault="00782541" w:rsidP="002D10AF">
      <w:pPr>
        <w:pStyle w:val="a7"/>
        <w:shd w:val="clear" w:color="auto" w:fill="FFFFFF"/>
        <w:spacing w:before="0" w:beforeAutospacing="0" w:after="0" w:afterAutospacing="0" w:line="225" w:lineRule="atLeast"/>
        <w:jc w:val="both"/>
      </w:pPr>
      <w:r>
        <w:rPr>
          <w:shd w:val="clear" w:color="auto" w:fill="FFFFFF"/>
        </w:rPr>
        <w:t>2.5.</w:t>
      </w:r>
      <w:r w:rsidRPr="00782541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782541">
        <w:rPr>
          <w:shd w:val="clear" w:color="auto" w:fill="FFFFFF"/>
        </w:rPr>
        <w:t>Дети с ограниченными возможностями здоровья принимаются на обучение по адаптирован</w:t>
      </w:r>
      <w:r>
        <w:rPr>
          <w:shd w:val="clear" w:color="auto" w:fill="FFFFFF"/>
        </w:rPr>
        <w:t>-</w:t>
      </w:r>
      <w:r w:rsidRPr="00782541">
        <w:rPr>
          <w:shd w:val="clear" w:color="auto" w:fill="FFFFFF"/>
        </w:rPr>
        <w:t>ной образовательной программе начального общего, основного общего и среднего общего обра</w:t>
      </w:r>
      <w:r>
        <w:rPr>
          <w:shd w:val="clear" w:color="auto" w:fill="FFFFFF"/>
        </w:rPr>
        <w:t>-</w:t>
      </w:r>
      <w:r w:rsidRPr="00782541">
        <w:rPr>
          <w:shd w:val="clear" w:color="auto" w:fill="FFFFFF"/>
        </w:rPr>
        <w:t>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782541" w:rsidRPr="00782541" w:rsidRDefault="00782541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B45CA4" w:rsidRPr="001A1B43">
        <w:rPr>
          <w:rFonts w:ascii="Times New Roman" w:hAnsi="Times New Roman" w:cs="Times New Roman"/>
        </w:rPr>
        <w:t>. </w:t>
      </w:r>
      <w:r w:rsidRPr="00782541">
        <w:rPr>
          <w:rFonts w:ascii="Times New Roman" w:hAnsi="Times New Roman" w:cs="Times New Roman"/>
        </w:rPr>
        <w:t>Прием заявлений о приеме на обучение в первый класс для детей, имеющих преимущества при поступлении, а также проживающих на закрепленной территории, начинается 1 апреля текущего года и завершается 30 июня текущего года.</w:t>
      </w:r>
    </w:p>
    <w:p w:rsidR="00782541" w:rsidRPr="00782541" w:rsidRDefault="00782541" w:rsidP="002D10AF">
      <w:pPr>
        <w:pStyle w:val="a8"/>
        <w:jc w:val="both"/>
        <w:rPr>
          <w:rFonts w:ascii="Times New Roman" w:hAnsi="Times New Roman" w:cs="Times New Roman"/>
        </w:rPr>
      </w:pPr>
      <w:r w:rsidRPr="00782541">
        <w:rPr>
          <w:rFonts w:ascii="Times New Roman" w:hAnsi="Times New Roman" w:cs="Times New Roman"/>
        </w:rPr>
        <w:lastRenderedPageBreak/>
        <w:t>Руководитель общеобразовательной организации издает распорядительный акт о приеме на обучение детей, указанных в абзаце первом настоящего пункта, в течение 3 рабочих дней после завершения приема заявлений о приеме на обучение в первый класс.</w:t>
      </w:r>
    </w:p>
    <w:p w:rsidR="00782541" w:rsidRPr="00782541" w:rsidRDefault="00782541" w:rsidP="002D10AF">
      <w:pPr>
        <w:pStyle w:val="a8"/>
        <w:jc w:val="both"/>
        <w:rPr>
          <w:rFonts w:ascii="Times New Roman" w:hAnsi="Times New Roman" w:cs="Times New Roman"/>
        </w:rPr>
      </w:pPr>
      <w:r w:rsidRPr="00782541">
        <w:rPr>
          <w:rFonts w:ascii="Times New Roman" w:hAnsi="Times New Roman" w:cs="Times New Roman"/>
        </w:rPr>
        <w:t>Для детей, не проживающих на закрепленной территории, прием заявлений о приеме на обуче</w:t>
      </w:r>
      <w:r>
        <w:rPr>
          <w:rFonts w:ascii="Times New Roman" w:hAnsi="Times New Roman" w:cs="Times New Roman"/>
        </w:rPr>
        <w:t>-</w:t>
      </w:r>
      <w:r w:rsidRPr="00782541">
        <w:rPr>
          <w:rFonts w:ascii="Times New Roman" w:hAnsi="Times New Roman" w:cs="Times New Roman"/>
        </w:rPr>
        <w:t>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82541" w:rsidRPr="00782541" w:rsidRDefault="00782541" w:rsidP="002D10AF">
      <w:pPr>
        <w:pStyle w:val="a8"/>
        <w:jc w:val="both"/>
        <w:rPr>
          <w:rFonts w:ascii="Times New Roman" w:hAnsi="Times New Roman" w:cs="Times New Roman"/>
        </w:rPr>
      </w:pPr>
      <w:r w:rsidRPr="00782541">
        <w:rPr>
          <w:rFonts w:ascii="Times New Roman" w:hAnsi="Times New Roman" w:cs="Times New Roman"/>
        </w:rPr>
        <w:t>Государственные образовательные организации субъекта Российской Федерации и муници</w:t>
      </w:r>
      <w:r>
        <w:rPr>
          <w:rFonts w:ascii="Times New Roman" w:hAnsi="Times New Roman" w:cs="Times New Roman"/>
        </w:rPr>
        <w:t>-</w:t>
      </w:r>
      <w:r w:rsidRPr="00782541">
        <w:rPr>
          <w:rFonts w:ascii="Times New Roman" w:hAnsi="Times New Roman" w:cs="Times New Roman"/>
        </w:rPr>
        <w:t>пальные образовательные организации, закончившие прием в первый класс всех детей, указан</w:t>
      </w:r>
      <w:r>
        <w:rPr>
          <w:rFonts w:ascii="Times New Roman" w:hAnsi="Times New Roman" w:cs="Times New Roman"/>
        </w:rPr>
        <w:t>-</w:t>
      </w:r>
      <w:r w:rsidRPr="00782541">
        <w:rPr>
          <w:rFonts w:ascii="Times New Roman" w:hAnsi="Times New Roman" w:cs="Times New Roman"/>
        </w:rPr>
        <w:t>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45CA4" w:rsidRPr="001A1B43" w:rsidRDefault="00782541" w:rsidP="002D10A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2.7</w:t>
      </w:r>
      <w:r w:rsidR="00B45CA4" w:rsidRPr="001A1B43">
        <w:rPr>
          <w:rFonts w:ascii="Times New Roman" w:hAnsi="Times New Roman" w:cs="Times New Roman"/>
        </w:rPr>
        <w:t>.Прием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года.</w:t>
      </w:r>
    </w:p>
    <w:p w:rsidR="00B45CA4" w:rsidRPr="002A219D" w:rsidRDefault="00782541" w:rsidP="002D1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color w:val="000000"/>
        </w:rPr>
        <w:t>2.8</w:t>
      </w:r>
      <w:r w:rsidR="00B45CA4" w:rsidRPr="002A219D">
        <w:rPr>
          <w:rFonts w:ascii="Times New Roman" w:hAnsi="Times New Roman" w:cs="Times New Roman"/>
          <w:iCs/>
          <w:color w:val="000000"/>
        </w:rPr>
        <w:t xml:space="preserve">. Прием заявлений на </w:t>
      </w:r>
      <w:r w:rsidR="00B45CA4">
        <w:rPr>
          <w:rFonts w:ascii="Times New Roman" w:hAnsi="Times New Roman" w:cs="Times New Roman"/>
          <w:iCs/>
          <w:color w:val="000000"/>
        </w:rPr>
        <w:t>обучение по дополнительным обще</w:t>
      </w:r>
      <w:r w:rsidR="00B45CA4" w:rsidRPr="002A219D">
        <w:rPr>
          <w:rFonts w:ascii="Times New Roman" w:hAnsi="Times New Roman" w:cs="Times New Roman"/>
          <w:iCs/>
          <w:color w:val="000000"/>
        </w:rPr>
        <w:t>образовательным программам осуществляется с 1 сентября текущего г</w:t>
      </w:r>
      <w:r w:rsidR="00B45CA4">
        <w:rPr>
          <w:rFonts w:ascii="Times New Roman" w:hAnsi="Times New Roman" w:cs="Times New Roman"/>
          <w:iCs/>
          <w:color w:val="000000"/>
        </w:rPr>
        <w:t>ода по 1 марта следующего года.</w:t>
      </w:r>
    </w:p>
    <w:p w:rsidR="00B45CA4" w:rsidRPr="009467DF" w:rsidRDefault="00782541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B45CA4" w:rsidRPr="009467DF">
        <w:rPr>
          <w:rFonts w:ascii="Times New Roman" w:hAnsi="Times New Roman" w:cs="Times New Roman"/>
        </w:rPr>
        <w:t xml:space="preserve">. До начала приема в школе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</w:t>
      </w:r>
      <w:r w:rsidR="00B45CA4" w:rsidRPr="009467DF">
        <w:rPr>
          <w:rFonts w:ascii="Times New Roman" w:hAnsi="Times New Roman" w:cs="Times New Roman"/>
          <w:iCs/>
          <w:color w:val="000000"/>
        </w:rPr>
        <w:t>приказом директора школы</w:t>
      </w:r>
      <w:r w:rsidR="00B45CA4" w:rsidRPr="009467DF">
        <w:rPr>
          <w:rFonts w:ascii="Times New Roman" w:hAnsi="Times New Roman" w:cs="Times New Roman"/>
          <w:color w:val="000000"/>
        </w:rPr>
        <w:t>.</w:t>
      </w:r>
    </w:p>
    <w:p w:rsidR="00B45CA4" w:rsidRPr="001A1B43" w:rsidRDefault="00782541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 Приказ, указанный в пункте 2.9</w:t>
      </w:r>
      <w:r w:rsidR="00B45CA4" w:rsidRPr="001A1B43">
        <w:rPr>
          <w:rFonts w:ascii="Times New Roman" w:hAnsi="Times New Roman" w:cs="Times New Roman"/>
        </w:rPr>
        <w:t xml:space="preserve"> правил, а также положение о приемной комиссии школы размещаются на информационном стенде в школе и на официальном сайте школы в сети интернет </w:t>
      </w:r>
      <w:r w:rsidR="00B45CA4" w:rsidRPr="009467DF">
        <w:rPr>
          <w:rFonts w:ascii="Times New Roman" w:hAnsi="Times New Roman" w:cs="Times New Roman"/>
        </w:rPr>
        <w:t>в течение трёх рабочих</w:t>
      </w:r>
      <w:r w:rsidR="00B45CA4" w:rsidRPr="001A1B43">
        <w:rPr>
          <w:rFonts w:ascii="Times New Roman" w:hAnsi="Times New Roman" w:cs="Times New Roman"/>
        </w:rPr>
        <w:t xml:space="preserve"> дней со дня их издания.</w:t>
      </w:r>
    </w:p>
    <w:p w:rsidR="00B45CA4" w:rsidRPr="001A1B43" w:rsidRDefault="00316EB7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</w:t>
      </w:r>
      <w:r w:rsidR="00B45CA4" w:rsidRPr="001A1B43">
        <w:rPr>
          <w:rFonts w:ascii="Times New Roman" w:hAnsi="Times New Roman" w:cs="Times New Roman"/>
        </w:rPr>
        <w:t>. До начала приема на информационном стенде в школе</w:t>
      </w:r>
      <w:r w:rsidR="00B45CA4">
        <w:rPr>
          <w:rFonts w:ascii="Times New Roman" w:hAnsi="Times New Roman" w:cs="Times New Roman"/>
        </w:rPr>
        <w:t>,</w:t>
      </w:r>
      <w:r w:rsidR="00B45CA4" w:rsidRPr="001A1B43">
        <w:rPr>
          <w:rFonts w:ascii="Times New Roman" w:hAnsi="Times New Roman" w:cs="Times New Roman"/>
        </w:rPr>
        <w:t xml:space="preserve"> на официальном сайте школы в сети интернет</w:t>
      </w:r>
      <w:r w:rsidR="00B45CA4">
        <w:rPr>
          <w:rFonts w:ascii="Times New Roman" w:hAnsi="Times New Roman" w:cs="Times New Roman"/>
        </w:rPr>
        <w:t xml:space="preserve">, в средствах массовой информации (в том числе электронных) </w:t>
      </w:r>
      <w:r w:rsidR="00B45CA4" w:rsidRPr="001A1B43">
        <w:rPr>
          <w:rFonts w:ascii="Times New Roman" w:hAnsi="Times New Roman" w:cs="Times New Roman"/>
        </w:rPr>
        <w:t>размещается:</w:t>
      </w:r>
    </w:p>
    <w:p w:rsidR="00B45CA4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</w:t>
      </w:r>
      <w:r>
        <w:rPr>
          <w:rFonts w:ascii="Times New Roman" w:hAnsi="Times New Roman" w:cs="Times New Roman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45CA4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</w:t>
      </w:r>
      <w:r>
        <w:rPr>
          <w:rFonts w:ascii="Times New Roman" w:hAnsi="Times New Roman" w:cs="Times New Roman"/>
        </w:rPr>
        <w:t>наличии свободных мест для приема детей, не проживающих на закрепленной территории, не позднее 1 июля.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 xml:space="preserve"> – примерная форма заявления о приеме на обучение по основным общеобразовательным программам и образец ее заполнения;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форма заявления о зачислении в порядке перевода из другой организации и образец ее заполнения;</w:t>
      </w:r>
    </w:p>
    <w:p w:rsidR="00B45CA4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форма заявления о выборе языка образования, изучаемого родного языка из числа языков народов РФ и образец ее заполнения;</w:t>
      </w:r>
    </w:p>
    <w:p w:rsidR="00B45CA4" w:rsidRPr="002A219D" w:rsidRDefault="00B45CA4" w:rsidP="002D10AF">
      <w:pPr>
        <w:ind w:firstLine="567"/>
        <w:jc w:val="both"/>
        <w:rPr>
          <w:rFonts w:ascii="Times New Roman" w:hAnsi="Times New Roman" w:cs="Times New Roman"/>
          <w:iCs/>
        </w:rPr>
      </w:pPr>
      <w:r w:rsidRPr="002A219D">
        <w:rPr>
          <w:rFonts w:ascii="Times New Roman" w:hAnsi="Times New Roman" w:cs="Times New Roman"/>
        </w:rPr>
        <w:t>– </w:t>
      </w:r>
      <w:r w:rsidRPr="002A219D">
        <w:rPr>
          <w:rFonts w:ascii="Times New Roman" w:hAnsi="Times New Roman" w:cs="Times New Roman"/>
          <w:iCs/>
        </w:rPr>
        <w:t xml:space="preserve"> форма заявления о приеме на обучение по дополнительным общеобразовательным программам и образец ее заполнения;</w:t>
      </w:r>
    </w:p>
    <w:p w:rsidR="00B45CA4" w:rsidRPr="002A219D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2A219D">
        <w:rPr>
          <w:rFonts w:ascii="Times New Roman" w:hAnsi="Times New Roman" w:cs="Times New Roman"/>
        </w:rPr>
        <w:t>– </w:t>
      </w:r>
      <w:r w:rsidRPr="002A219D">
        <w:rPr>
          <w:rFonts w:ascii="Times New Roman" w:hAnsi="Times New Roman" w:cs="Times New Roman"/>
          <w:iCs/>
        </w:rPr>
        <w:t xml:space="preserve">информация о направлениях обучения по дополнительным общеобразовательным программам, количестве мест, графике приема заявлений – не позднее чем за 15 календарных дней до начала приема документов; 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:rsidR="00B45CA4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дополнительна</w:t>
      </w:r>
      <w:r>
        <w:rPr>
          <w:rFonts w:ascii="Times New Roman" w:hAnsi="Times New Roman" w:cs="Times New Roman"/>
        </w:rPr>
        <w:t>я информация по текущему приему;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</w:t>
      </w:r>
      <w:r>
        <w:rPr>
          <w:rFonts w:ascii="Times New Roman" w:hAnsi="Times New Roman" w:cs="Times New Roman"/>
        </w:rPr>
        <w:t>а также иная предусмотренная законодательством информация и документы.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2.8.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B45CA4" w:rsidRDefault="00B45CA4" w:rsidP="002D10AF">
      <w:pPr>
        <w:jc w:val="both"/>
        <w:rPr>
          <w:rFonts w:ascii="Times New Roman" w:hAnsi="Times New Roman" w:cs="Times New Roman"/>
          <w:b/>
        </w:rPr>
      </w:pPr>
    </w:p>
    <w:p w:rsidR="00B45CA4" w:rsidRDefault="00B45CA4" w:rsidP="002D10AF">
      <w:pPr>
        <w:jc w:val="both"/>
        <w:rPr>
          <w:rFonts w:ascii="Times New Roman" w:hAnsi="Times New Roman" w:cs="Times New Roman"/>
          <w:b/>
        </w:rPr>
      </w:pPr>
      <w:r w:rsidRPr="001A1B43">
        <w:rPr>
          <w:rFonts w:ascii="Times New Roman" w:hAnsi="Times New Roman" w:cs="Times New Roman"/>
          <w:b/>
        </w:rPr>
        <w:t>3. Прием на обучение по основным общеобразовательным программам</w:t>
      </w:r>
    </w:p>
    <w:p w:rsidR="00B45CA4" w:rsidRPr="001A1B43" w:rsidRDefault="00B45CA4" w:rsidP="002D10AF">
      <w:pPr>
        <w:jc w:val="both"/>
        <w:rPr>
          <w:rFonts w:ascii="Times New Roman" w:hAnsi="Times New Roman" w:cs="Times New Roman"/>
          <w:b/>
        </w:rPr>
      </w:pP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lastRenderedPageBreak/>
        <w:t>3.1. 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3.2. Индивидуальный отбор при приеме либо переводе на обучение по программам основного общего и среднего общего образования с углубленным изучением отдельных учебных предметов или для профильного обучения организуется в случаях и в порядке, которые предусмотрены законодательством.</w:t>
      </w: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B45CA4" w:rsidRPr="001A1B43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 xml:space="preserve">3.3. В приеме на обучение по основным общеобразовательным программам может быть отказано только при отсутствии свободных мест, за исключением </w:t>
      </w:r>
      <w:r>
        <w:rPr>
          <w:rFonts w:ascii="Times New Roman" w:hAnsi="Times New Roman" w:cs="Times New Roman"/>
        </w:rPr>
        <w:t xml:space="preserve">случаев, предусмотренных </w:t>
      </w:r>
      <w:hyperlink r:id="rId8" w:history="1">
        <w:r w:rsidRPr="005F37A8">
          <w:rPr>
            <w:rFonts w:ascii="Times New Roman" w:hAnsi="Times New Roman" w:cs="Times New Roman"/>
          </w:rPr>
          <w:t>частями 5</w:t>
        </w:r>
      </w:hyperlink>
      <w:r w:rsidRPr="005F37A8">
        <w:rPr>
          <w:rFonts w:ascii="Times New Roman" w:hAnsi="Times New Roman" w:cs="Times New Roman"/>
        </w:rPr>
        <w:t xml:space="preserve"> и </w:t>
      </w:r>
      <w:hyperlink r:id="rId9" w:history="1">
        <w:r w:rsidRPr="005F37A8">
          <w:rPr>
            <w:rFonts w:ascii="Times New Roman" w:hAnsi="Times New Roman" w:cs="Times New Roman"/>
          </w:rPr>
          <w:t>6 статьи 67</w:t>
        </w:r>
      </w:hyperlink>
      <w:r w:rsidRPr="005F37A8">
        <w:rPr>
          <w:rFonts w:ascii="Times New Roman" w:hAnsi="Times New Roman" w:cs="Times New Roman"/>
        </w:rPr>
        <w:t xml:space="preserve"> и </w:t>
      </w:r>
      <w:hyperlink r:id="rId10" w:history="1">
        <w:r w:rsidRPr="005F37A8">
          <w:rPr>
            <w:rFonts w:ascii="Times New Roman" w:hAnsi="Times New Roman" w:cs="Times New Roman"/>
          </w:rPr>
          <w:t>статьей 88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</w:t>
      </w:r>
      <w:r w:rsidRPr="001A1B43">
        <w:rPr>
          <w:rFonts w:ascii="Times New Roman" w:hAnsi="Times New Roman" w:cs="Times New Roman"/>
        </w:rPr>
        <w:t>.</w:t>
      </w:r>
    </w:p>
    <w:p w:rsidR="00B45CA4" w:rsidRPr="001A1B43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 xml:space="preserve">3.4. При приеме детей на свободные места граждан, не проживающих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</w:t>
      </w:r>
      <w:r>
        <w:rPr>
          <w:rFonts w:ascii="Times New Roman" w:hAnsi="Times New Roman" w:cs="Times New Roman"/>
        </w:rPr>
        <w:t>законодательством Российской Федерации и нормативными правовыми актами Республики Башкортостан.</w:t>
      </w: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3.5. 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B45CA4" w:rsidRPr="001A1B43" w:rsidRDefault="00316EB7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B45CA4" w:rsidRPr="001A1B43">
        <w:rPr>
          <w:rFonts w:ascii="Times New Roman" w:hAnsi="Times New Roman" w:cs="Times New Roman"/>
        </w:rPr>
        <w:t>. Дети</w:t>
      </w:r>
      <w:r w:rsidR="00B45CA4">
        <w:rPr>
          <w:rFonts w:ascii="Times New Roman" w:hAnsi="Times New Roman" w:cs="Times New Roman"/>
        </w:rPr>
        <w:t xml:space="preserve"> позже достижения ими возраста восьми лет </w:t>
      </w:r>
      <w:r w:rsidR="00B45CA4" w:rsidRPr="001A1B43">
        <w:rPr>
          <w:rFonts w:ascii="Times New Roman" w:hAnsi="Times New Roman" w:cs="Times New Roman"/>
        </w:rPr>
        <w:t xml:space="preserve">принимаются на обучение по программам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</w:t>
      </w:r>
      <w:r w:rsidR="00B45CA4">
        <w:rPr>
          <w:rFonts w:ascii="Times New Roman" w:hAnsi="Times New Roman" w:cs="Times New Roman"/>
        </w:rPr>
        <w:t>законодательством и иными правовыми актами</w:t>
      </w:r>
      <w:r w:rsidR="00B45CA4" w:rsidRPr="001A1B43">
        <w:rPr>
          <w:rFonts w:ascii="Times New Roman" w:hAnsi="Times New Roman" w:cs="Times New Roman"/>
        </w:rPr>
        <w:t xml:space="preserve"> порядке.</w:t>
      </w:r>
    </w:p>
    <w:p w:rsidR="00B45CA4" w:rsidRPr="001A1B43" w:rsidRDefault="00316EB7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="00B45CA4" w:rsidRPr="001A1B43">
        <w:rPr>
          <w:rFonts w:ascii="Times New Roman" w:hAnsi="Times New Roman" w:cs="Times New Roman"/>
        </w:rPr>
        <w:t>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B45CA4" w:rsidRPr="001A1B43" w:rsidRDefault="00316EB7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 w:rsidR="00B45CA4" w:rsidRPr="001A1B43">
        <w:rPr>
          <w:rFonts w:ascii="Times New Roman" w:hAnsi="Times New Roman" w:cs="Times New Roman"/>
        </w:rPr>
        <w:t>. Прием на обучение по программам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</w:t>
      </w:r>
    </w:p>
    <w:p w:rsidR="00B45CA4" w:rsidRPr="001A1B43" w:rsidRDefault="00316EB7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B45CA4" w:rsidRPr="001A1B43">
        <w:rPr>
          <w:rFonts w:ascii="Times New Roman" w:hAnsi="Times New Roman" w:cs="Times New Roman"/>
        </w:rPr>
        <w:t>. 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B45CA4" w:rsidRPr="001A1B43" w:rsidRDefault="00316EB7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</w:t>
      </w:r>
      <w:r w:rsidR="00B45CA4" w:rsidRPr="001A1B43">
        <w:rPr>
          <w:rFonts w:ascii="Times New Roman" w:hAnsi="Times New Roman" w:cs="Times New Roman"/>
        </w:rPr>
        <w:t>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Дополнительно к документам, перечисленным в разделе 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3.12. 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B45CA4" w:rsidRPr="001A1B43" w:rsidRDefault="00B45CA4" w:rsidP="002D10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</w:p>
    <w:p w:rsidR="00B45CA4" w:rsidRDefault="00B45CA4" w:rsidP="002D10AF">
      <w:pPr>
        <w:jc w:val="both"/>
        <w:rPr>
          <w:rFonts w:ascii="Times New Roman" w:hAnsi="Times New Roman" w:cs="Times New Roman"/>
          <w:b/>
        </w:rPr>
      </w:pPr>
      <w:r w:rsidRPr="001A1B43">
        <w:rPr>
          <w:rFonts w:ascii="Times New Roman" w:hAnsi="Times New Roman" w:cs="Times New Roman"/>
          <w:b/>
        </w:rPr>
        <w:t>4. Порядок зачисления на обучение по основным</w:t>
      </w:r>
      <w:r w:rsidR="005F37A8">
        <w:rPr>
          <w:rFonts w:ascii="Times New Roman" w:hAnsi="Times New Roman" w:cs="Times New Roman"/>
          <w:b/>
        </w:rPr>
        <w:t xml:space="preserve"> </w:t>
      </w:r>
      <w:r w:rsidRPr="001A1B43">
        <w:rPr>
          <w:rFonts w:ascii="Times New Roman" w:hAnsi="Times New Roman" w:cs="Times New Roman"/>
          <w:b/>
        </w:rPr>
        <w:t>общеобразовательным программам</w:t>
      </w:r>
    </w:p>
    <w:p w:rsidR="00B45CA4" w:rsidRPr="001A1B43" w:rsidRDefault="00B45CA4" w:rsidP="002D10AF">
      <w:pPr>
        <w:jc w:val="both"/>
        <w:rPr>
          <w:rFonts w:ascii="Times New Roman" w:hAnsi="Times New Roman" w:cs="Times New Roman"/>
          <w:b/>
        </w:rPr>
      </w:pPr>
    </w:p>
    <w:p w:rsidR="00B45CA4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0" w:name="_Hlk535541347"/>
      <w:r>
        <w:rPr>
          <w:rFonts w:ascii="Times New Roman" w:hAnsi="Times New Roman" w:cs="Times New Roman"/>
        </w:rPr>
        <w:t xml:space="preserve">4.1. Прием граждан осуществляется по личному заявлению родителя (законного представителя) ребенка при предъявлении оригинала </w:t>
      </w:r>
      <w:hyperlink r:id="rId11" w:history="1">
        <w:r w:rsidRPr="005F37A8">
          <w:rPr>
            <w:rFonts w:ascii="Times New Roman" w:hAnsi="Times New Roman" w:cs="Times New Roman"/>
          </w:rPr>
          <w:t>документа</w:t>
        </w:r>
      </w:hyperlink>
      <w:r w:rsidRPr="005F37A8">
        <w:rPr>
          <w:rFonts w:ascii="Times New Roman" w:hAnsi="Times New Roman" w:cs="Times New Roman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2" w:history="1">
        <w:r w:rsidRPr="005F37A8">
          <w:rPr>
            <w:rFonts w:ascii="Times New Roman" w:hAnsi="Times New Roman" w:cs="Times New Roman"/>
          </w:rPr>
          <w:t>статьей 10</w:t>
        </w:r>
      </w:hyperlink>
      <w:r w:rsidRPr="005F37A8">
        <w:rPr>
          <w:rFonts w:ascii="Times New Roman" w:hAnsi="Times New Roman" w:cs="Times New Roman"/>
        </w:rPr>
        <w:t xml:space="preserve"> Федерального закона от 25 июля 2002 г. N 115-Ф</w:t>
      </w:r>
      <w:r>
        <w:rPr>
          <w:rFonts w:ascii="Times New Roman" w:hAnsi="Times New Roman" w:cs="Times New Roman"/>
        </w:rPr>
        <w:t>З "О правовом положении иностранных граждан в Российской Федерации".</w:t>
      </w:r>
    </w:p>
    <w:p w:rsidR="00316EB7" w:rsidRPr="00316EB7" w:rsidRDefault="00316EB7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Pr="00316EB7">
        <w:t xml:space="preserve"> </w:t>
      </w:r>
      <w:r>
        <w:t> </w:t>
      </w:r>
      <w:r w:rsidRPr="00316EB7">
        <w:rPr>
          <w:rFonts w:ascii="Times New Roman" w:hAnsi="Times New Roman" w:cs="Times New Roman"/>
        </w:rPr>
        <w:t>Заявление о приеме на обучение и документы для приема на обучение подаются одним из следующих способов:</w:t>
      </w:r>
    </w:p>
    <w:p w:rsidR="00316EB7" w:rsidRPr="00316EB7" w:rsidRDefault="00316EB7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6EB7">
        <w:rPr>
          <w:rFonts w:ascii="Times New Roman" w:hAnsi="Times New Roman" w:cs="Times New Roman"/>
        </w:rPr>
        <w:t>лично в общеобразовательную организацию;</w:t>
      </w:r>
    </w:p>
    <w:p w:rsidR="00316EB7" w:rsidRPr="00316EB7" w:rsidRDefault="00316EB7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6EB7">
        <w:rPr>
          <w:rFonts w:ascii="Times New Roman" w:hAnsi="Times New Roman" w:cs="Times New Roman"/>
        </w:rPr>
        <w:t>через операторов почтовой связи общего пользования заказным письмом с уведомлением о вручении;</w:t>
      </w:r>
    </w:p>
    <w:p w:rsidR="00316EB7" w:rsidRPr="00316EB7" w:rsidRDefault="00316EB7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6EB7">
        <w:rPr>
          <w:rFonts w:ascii="Times New Roman" w:hAnsi="Times New Roman" w:cs="Times New Roman"/>
        </w:rPr>
        <w:t>в электронной форме (документ на бумажном носителе</w:t>
      </w:r>
      <w:r>
        <w:rPr>
          <w:rFonts w:ascii="Times New Roman" w:hAnsi="Times New Roman" w:cs="Times New Roman"/>
        </w:rPr>
        <w:t xml:space="preserve">, преобразованный в электронную </w:t>
      </w:r>
      <w:r w:rsidRPr="00316EB7">
        <w:rPr>
          <w:rFonts w:ascii="Times New Roman" w:hAnsi="Times New Roman" w:cs="Times New Roman"/>
        </w:rPr>
        <w:t>форму путем сканирования или фотографирования с обеспечением машиночитаемого распоз</w:t>
      </w:r>
      <w:r>
        <w:rPr>
          <w:rFonts w:ascii="Times New Roman" w:hAnsi="Times New Roman" w:cs="Times New Roman"/>
        </w:rPr>
        <w:t>-</w:t>
      </w:r>
      <w:r w:rsidRPr="00316EB7">
        <w:rPr>
          <w:rFonts w:ascii="Times New Roman" w:hAnsi="Times New Roman" w:cs="Times New Roman"/>
        </w:rPr>
        <w:t>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316EB7" w:rsidRPr="00316EB7" w:rsidRDefault="00316EB7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6EB7">
        <w:rPr>
          <w:rFonts w:ascii="Times New Roman" w:hAnsi="Times New Roman" w:cs="Times New Roman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316EB7" w:rsidRPr="00316EB7" w:rsidRDefault="00316EB7" w:rsidP="002D10AF">
      <w:pPr>
        <w:pStyle w:val="a8"/>
        <w:jc w:val="both"/>
        <w:rPr>
          <w:rFonts w:ascii="Times New Roman" w:hAnsi="Times New Roman" w:cs="Times New Roman"/>
        </w:rPr>
      </w:pPr>
      <w:r w:rsidRPr="00316EB7">
        <w:rPr>
          <w:rFonts w:ascii="Times New Roman" w:hAnsi="Times New Roman" w:cs="Times New Roman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C3873" w:rsidRPr="003C3873" w:rsidRDefault="00B45CA4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3C3873" w:rsidRPr="003C3873">
        <w:rPr>
          <w:rFonts w:ascii="Times New Roman" w:hAnsi="Times New Roman" w:cs="Times New Roman"/>
        </w:rPr>
        <w:t>В заявлении о приеме на обучение родителем (законным представителем) ребенка или поступающим, реализующим</w:t>
      </w:r>
      <w:r w:rsidR="003C3873">
        <w:rPr>
          <w:rFonts w:ascii="Times New Roman" w:hAnsi="Times New Roman" w:cs="Times New Roman"/>
        </w:rPr>
        <w:t xml:space="preserve"> первоочередное </w:t>
      </w:r>
      <w:r w:rsidR="003C3873" w:rsidRPr="003C3873">
        <w:rPr>
          <w:rFonts w:ascii="Times New Roman" w:hAnsi="Times New Roman" w:cs="Times New Roman"/>
        </w:rPr>
        <w:t xml:space="preserve"> право указываются следующие сведения: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фамилия, имя, отчество (при наличии) ребенка или поступающего;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дата рождения ребенка или поступающего;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адрес места жительства и (или) адрес места пребывания ребенка или поступающего;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фамилия, имя, отчество (при наличии) родителя(ей) (законного(ых) представителя(ей) ребенка;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о наличии права внеочередного, первоочередного или преимущественного приема;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</w:t>
      </w: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3C3873">
        <w:rPr>
          <w:rFonts w:ascii="Times New Roman" w:hAnsi="Times New Roman" w:cs="Times New Roman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C3873">
        <w:rPr>
          <w:rFonts w:ascii="Times New Roman" w:hAnsi="Times New Roman" w:cs="Times New Roman"/>
          <w:sz w:val="15"/>
          <w:szCs w:val="15"/>
          <w:vertAlign w:val="superscript"/>
        </w:rPr>
        <w:t>27</w:t>
      </w:r>
      <w:r w:rsidRPr="003C3873">
        <w:rPr>
          <w:rFonts w:ascii="Times New Roman" w:hAnsi="Times New Roman" w:cs="Times New Roman"/>
        </w:rPr>
        <w:t>;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C3873">
        <w:rPr>
          <w:rFonts w:ascii="Times New Roman" w:hAnsi="Times New Roman" w:cs="Times New Roman"/>
        </w:rPr>
        <w:t>согласие родителя(ей) (законного(ых) представителя(ей) ребенка или поступающего на обработку персональных данных</w:t>
      </w:r>
      <w:r w:rsidRPr="003C3873">
        <w:rPr>
          <w:rFonts w:ascii="Times New Roman" w:hAnsi="Times New Roman" w:cs="Times New Roman"/>
          <w:sz w:val="15"/>
          <w:szCs w:val="15"/>
          <w:vertAlign w:val="superscript"/>
        </w:rPr>
        <w:t>28</w:t>
      </w:r>
      <w:r w:rsidRPr="003C3873">
        <w:rPr>
          <w:rFonts w:ascii="Times New Roman" w:hAnsi="Times New Roman" w:cs="Times New Roman"/>
        </w:rPr>
        <w:t>.</w:t>
      </w:r>
    </w:p>
    <w:p w:rsidR="00B45CA4" w:rsidRDefault="00B45CA4" w:rsidP="002D10A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Примерная форма заявления размещается школой на информационном стенде и (или) на официальном сайте школы в сети "Интернет".</w:t>
      </w:r>
    </w:p>
    <w:p w:rsidR="003C3873" w:rsidRPr="003C3873" w:rsidRDefault="00B45CA4" w:rsidP="002D10A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3C3873">
        <w:rPr>
          <w:rFonts w:ascii="Times New Roman" w:hAnsi="Times New Roman" w:cs="Times New Roman"/>
        </w:rPr>
        <w:t xml:space="preserve">. </w:t>
      </w:r>
      <w:r w:rsidR="003C3873" w:rsidRPr="003C3873">
        <w:rPr>
          <w:rFonts w:ascii="Times New Roman" w:hAnsi="Times New Roman" w:cs="Times New Roman"/>
        </w:rPr>
        <w:t>Для приема родитель(и) (законный(ые) представитель(и) ребенка или поступающий представляют следующие документы: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 w:rsidRPr="003C3873">
        <w:rPr>
          <w:rFonts w:ascii="Times New Roman" w:hAnsi="Times New Roman" w:cs="Times New Roman"/>
        </w:rPr>
        <w:t>-копию документа, удостоверяющего личность родителя (законного представителя) ребенка или поступающего;</w:t>
      </w:r>
    </w:p>
    <w:p w:rsid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 w:rsidRPr="003C3873">
        <w:rPr>
          <w:rFonts w:ascii="Times New Roman" w:hAnsi="Times New Roman" w:cs="Times New Roman"/>
        </w:rPr>
        <w:t>-копию свидетельства о рождении ребенка или документа, подтверждающего родство заявителя;</w:t>
      </w:r>
    </w:p>
    <w:p w:rsidR="001A0B50" w:rsidRPr="001A0B50" w:rsidRDefault="001A0B50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C3873" w:rsidRPr="001A0B50" w:rsidRDefault="003C3873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-копию документа, подтверждающего установление опеки или попечительства (при необходимости);</w:t>
      </w:r>
    </w:p>
    <w:p w:rsidR="003C3873" w:rsidRDefault="003C3873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</w:t>
      </w:r>
      <w:r w:rsidR="001A0B50">
        <w:rPr>
          <w:rFonts w:ascii="Times New Roman" w:hAnsi="Times New Roman" w:cs="Times New Roman"/>
        </w:rPr>
        <w:t>и</w:t>
      </w:r>
      <w:r w:rsidRPr="001A0B50">
        <w:rPr>
          <w:rFonts w:ascii="Times New Roman" w:hAnsi="Times New Roman" w:cs="Times New Roman"/>
        </w:rPr>
        <w:t>);</w:t>
      </w:r>
    </w:p>
    <w:p w:rsidR="001A0B50" w:rsidRPr="001A0B50" w:rsidRDefault="001A0B50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C3873" w:rsidRPr="001A0B50" w:rsidRDefault="003C3873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3C3873" w:rsidRPr="001A0B50" w:rsidRDefault="003C3873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-копию заключения психолого-медико-педагогической комиссии (при наличии).</w:t>
      </w:r>
    </w:p>
    <w:p w:rsidR="003C3873" w:rsidRPr="001A0B50" w:rsidRDefault="003C3873" w:rsidP="001A0B50">
      <w:pPr>
        <w:pStyle w:val="a8"/>
        <w:rPr>
          <w:rFonts w:ascii="Times New Roman" w:hAnsi="Times New Roman" w:cs="Times New Roman"/>
        </w:rPr>
      </w:pPr>
      <w:r w:rsidRPr="001A0B50">
        <w:rPr>
          <w:rFonts w:ascii="Times New Roman" w:hAnsi="Times New Roman" w:cs="Times New Roman"/>
        </w:rPr>
        <w:t>-При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</w:t>
      </w:r>
      <w:r w:rsidR="001A0B50">
        <w:rPr>
          <w:rFonts w:ascii="Times New Roman" w:hAnsi="Times New Roman" w:cs="Times New Roman"/>
        </w:rPr>
        <w:t>ентов, указанных в абзацах 2 - 6</w:t>
      </w:r>
      <w:r w:rsidRPr="001A0B50">
        <w:rPr>
          <w:rFonts w:ascii="Times New Roman" w:hAnsi="Times New Roman" w:cs="Times New Roman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 w:rsidRPr="003C3873">
        <w:rPr>
          <w:rFonts w:ascii="Times New Roman" w:hAnsi="Times New Roman" w:cs="Times New Roman"/>
        </w:rPr>
        <w:t>-При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3C3873" w:rsidRPr="003C3873" w:rsidRDefault="003C3873" w:rsidP="002D10AF">
      <w:pPr>
        <w:pStyle w:val="a8"/>
        <w:jc w:val="both"/>
        <w:rPr>
          <w:rFonts w:ascii="Times New Roman" w:hAnsi="Times New Roman" w:cs="Times New Roman"/>
        </w:rPr>
      </w:pPr>
      <w:r w:rsidRPr="003C3873">
        <w:rPr>
          <w:rFonts w:ascii="Times New Roman" w:hAnsi="Times New Roman" w:cs="Times New Roman"/>
        </w:rPr>
        <w:t>-Родитель(и)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45CA4" w:rsidRDefault="001A0B50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85D">
        <w:rPr>
          <w:rFonts w:ascii="Times New Roman" w:hAnsi="Times New Roman" w:cs="Times New Roman"/>
        </w:rPr>
        <w:t xml:space="preserve">  </w:t>
      </w:r>
      <w:r w:rsidR="00B45CA4">
        <w:rPr>
          <w:rFonts w:ascii="Times New Roman" w:hAnsi="Times New Roman" w:cs="Times New Roman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="00B45CA4" w:rsidRPr="005F37A8">
          <w:rPr>
            <w:rFonts w:ascii="Times New Roman" w:hAnsi="Times New Roman" w:cs="Times New Roman"/>
          </w:rPr>
          <w:t>порядке</w:t>
        </w:r>
      </w:hyperlink>
      <w:r w:rsidR="00B45CA4">
        <w:rPr>
          <w:rFonts w:ascii="Times New Roman" w:hAnsi="Times New Roman" w:cs="Times New Roman"/>
        </w:rPr>
        <w:t xml:space="preserve"> переводом на русский язык.</w:t>
      </w:r>
    </w:p>
    <w:p w:rsidR="00B45CA4" w:rsidRDefault="00B45CA4" w:rsidP="002D10A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Копии предъявляемых при приеме документов хранятся в ОООД на время обучения ребенка.</w:t>
      </w:r>
    </w:p>
    <w:p w:rsidR="00B45CA4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Pr="003C3873">
        <w:rPr>
          <w:rFonts w:ascii="Times New Roman" w:hAnsi="Times New Roman" w:cs="Times New Roman"/>
        </w:rPr>
        <w:t xml:space="preserve">. </w:t>
      </w:r>
      <w:r w:rsidR="003C3873" w:rsidRPr="003C3873">
        <w:rPr>
          <w:rFonts w:ascii="Times New Roman" w:hAnsi="Times New Roman" w:cs="Times New Roman"/>
          <w:shd w:val="clear" w:color="auto" w:fill="FFFFFF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  <w:r w:rsidR="003C3873">
        <w:rPr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Родители </w:t>
      </w:r>
      <w:hyperlink r:id="rId14" w:history="1">
        <w:r w:rsidRPr="005F37A8">
          <w:rPr>
            <w:rFonts w:ascii="Times New Roman" w:hAnsi="Times New Roman" w:cs="Times New Roman"/>
          </w:rPr>
          <w:t>(законные представители)</w:t>
        </w:r>
      </w:hyperlink>
      <w:r>
        <w:rPr>
          <w:rFonts w:ascii="Times New Roman" w:hAnsi="Times New Roman" w:cs="Times New Roman"/>
        </w:rPr>
        <w:t xml:space="preserve"> детей имеют право по своему усмотрению представлять другие документы.</w:t>
      </w:r>
    </w:p>
    <w:bookmarkEnd w:id="0"/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</w:t>
      </w:r>
      <w:r w:rsidR="003C3873">
        <w:rPr>
          <w:rFonts w:ascii="Times New Roman" w:hAnsi="Times New Roman" w:cs="Times New Roman"/>
        </w:rPr>
        <w:t>9</w:t>
      </w:r>
      <w:r w:rsidRPr="001A1B43">
        <w:rPr>
          <w:rFonts w:ascii="Times New Roman" w:hAnsi="Times New Roman" w:cs="Times New Roman"/>
        </w:rPr>
        <w:t>. 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 xml:space="preserve">Форма заявления утверждается </w:t>
      </w:r>
      <w:r w:rsidRPr="002A219D">
        <w:rPr>
          <w:rFonts w:ascii="Times New Roman" w:hAnsi="Times New Roman" w:cs="Times New Roman"/>
          <w:iCs/>
          <w:color w:val="000000"/>
        </w:rPr>
        <w:t>директором школы</w:t>
      </w:r>
      <w:r w:rsidRPr="002A219D">
        <w:rPr>
          <w:rFonts w:ascii="Times New Roman" w:hAnsi="Times New Roman" w:cs="Times New Roman"/>
        </w:rPr>
        <w:t>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</w:t>
      </w:r>
      <w:r w:rsidR="003C3873">
        <w:rPr>
          <w:rFonts w:ascii="Times New Roman" w:hAnsi="Times New Roman" w:cs="Times New Roman"/>
        </w:rPr>
        <w:t>10</w:t>
      </w:r>
      <w:r w:rsidRPr="001A1B43">
        <w:rPr>
          <w:rFonts w:ascii="Times New Roman" w:hAnsi="Times New Roman" w:cs="Times New Roman"/>
        </w:rPr>
        <w:t>. 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личное дело обучающегося;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– 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4.1</w:t>
      </w:r>
      <w:r w:rsidR="003C3873">
        <w:rPr>
          <w:rFonts w:ascii="Times New Roman" w:hAnsi="Times New Roman" w:cs="Times New Roman"/>
        </w:rPr>
        <w:t>1</w:t>
      </w:r>
      <w:r w:rsidRPr="001A1B43">
        <w:rPr>
          <w:rFonts w:ascii="Times New Roman" w:hAnsi="Times New Roman" w:cs="Times New Roman"/>
        </w:rPr>
        <w:t>. При приеме в школу для получения среднего общего образования представляется аттестат об основном общем образовании.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Для иностранных граждан – документ, эквивалентный аттестату об основном общем образовании, на русском языке или вместе с нотариально заверенным в установленном порядке переводом на русский язык.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4.1</w:t>
      </w:r>
      <w:r w:rsidR="003C3873">
        <w:rPr>
          <w:rFonts w:ascii="Times New Roman" w:hAnsi="Times New Roman" w:cs="Times New Roman"/>
        </w:rPr>
        <w:t>2</w:t>
      </w:r>
      <w:r w:rsidRPr="001A1B43">
        <w:rPr>
          <w:rFonts w:ascii="Times New Roman" w:hAnsi="Times New Roman" w:cs="Times New Roman"/>
        </w:rPr>
        <w:t>. 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4.1</w:t>
      </w:r>
      <w:r w:rsidR="00FB5169">
        <w:rPr>
          <w:rFonts w:ascii="Times New Roman" w:hAnsi="Times New Roman" w:cs="Times New Roman"/>
        </w:rPr>
        <w:t>3</w:t>
      </w:r>
      <w:r w:rsidRPr="001A1B43">
        <w:rPr>
          <w:rFonts w:ascii="Times New Roman" w:hAnsi="Times New Roman" w:cs="Times New Roman"/>
        </w:rPr>
        <w:t>. 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</w:t>
      </w:r>
      <w:r w:rsidRPr="002A219D">
        <w:rPr>
          <w:rFonts w:ascii="Times New Roman" w:hAnsi="Times New Roman" w:cs="Times New Roman"/>
        </w:rPr>
        <w:t>14 календарных дней</w:t>
      </w:r>
      <w:r w:rsidR="00FB5169">
        <w:rPr>
          <w:rFonts w:ascii="Times New Roman" w:hAnsi="Times New Roman" w:cs="Times New Roman"/>
        </w:rPr>
        <w:t xml:space="preserve"> </w:t>
      </w:r>
      <w:r w:rsidRPr="001A1B43">
        <w:rPr>
          <w:rFonts w:ascii="Times New Roman" w:hAnsi="Times New Roman" w:cs="Times New Roman"/>
        </w:rPr>
        <w:t>с даты составления акта.</w:t>
      </w:r>
    </w:p>
    <w:p w:rsidR="00B45CA4" w:rsidRPr="001A1B43" w:rsidRDefault="00B45CA4" w:rsidP="002D10AF">
      <w:pPr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B45CA4" w:rsidRPr="001A1B43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4.1</w:t>
      </w:r>
      <w:r w:rsidR="00FB5169">
        <w:rPr>
          <w:rFonts w:ascii="Times New Roman" w:hAnsi="Times New Roman" w:cs="Times New Roman"/>
        </w:rPr>
        <w:t>4</w:t>
      </w:r>
      <w:r w:rsidRPr="001A1B43">
        <w:rPr>
          <w:rFonts w:ascii="Times New Roman" w:hAnsi="Times New Roman" w:cs="Times New Roman"/>
        </w:rPr>
        <w:t>. При приеме заявления должностное лицо приемной комиссии школы знакомит поступающих, родителей (законных представителей)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B45CA4" w:rsidRPr="001A1B43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4.1</w:t>
      </w:r>
      <w:r w:rsidR="00FB5169">
        <w:rPr>
          <w:rFonts w:ascii="Times New Roman" w:hAnsi="Times New Roman" w:cs="Times New Roman"/>
        </w:rPr>
        <w:t>5</w:t>
      </w:r>
      <w:r w:rsidRPr="001A1B43">
        <w:rPr>
          <w:rFonts w:ascii="Times New Roman" w:hAnsi="Times New Roman" w:cs="Times New Roman"/>
        </w:rPr>
        <w:t xml:space="preserve">. Факт ознакомления совершеннолетних поступающих или родителей (законных представителей) несовершеннолетних с документами, указанными в пункте 4.13, фиксируется в </w:t>
      </w:r>
      <w:r w:rsidRPr="001A1B43">
        <w:rPr>
          <w:rFonts w:ascii="Times New Roman" w:hAnsi="Times New Roman" w:cs="Times New Roman"/>
        </w:rPr>
        <w:lastRenderedPageBreak/>
        <w:t>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B45CA4" w:rsidRPr="001A1B43" w:rsidRDefault="00B45CA4" w:rsidP="002D10A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1A1B43">
        <w:rPr>
          <w:rFonts w:ascii="Times New Roman" w:hAnsi="Times New Roman" w:cs="Times New Roman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FB5169" w:rsidRDefault="00B45CA4" w:rsidP="002D10A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A1B43">
        <w:rPr>
          <w:rFonts w:ascii="Times New Roman" w:hAnsi="Times New Roman" w:cs="Times New Roman"/>
        </w:rPr>
        <w:t>4.1</w:t>
      </w:r>
      <w:r w:rsidR="00FB5169">
        <w:rPr>
          <w:rFonts w:ascii="Times New Roman" w:hAnsi="Times New Roman" w:cs="Times New Roman"/>
        </w:rPr>
        <w:t>6</w:t>
      </w:r>
      <w:r w:rsidRPr="001A1B43">
        <w:rPr>
          <w:rFonts w:ascii="Times New Roman" w:hAnsi="Times New Roman" w:cs="Times New Roman"/>
        </w:rPr>
        <w:t>.</w:t>
      </w:r>
      <w:r w:rsidR="00FB5169" w:rsidRPr="00FB5169">
        <w:rPr>
          <w:color w:val="333333"/>
          <w:sz w:val="19"/>
          <w:szCs w:val="19"/>
          <w:shd w:val="clear" w:color="auto" w:fill="FFFFFF"/>
        </w:rPr>
        <w:t xml:space="preserve"> </w:t>
      </w:r>
      <w:r w:rsidR="00FB5169" w:rsidRPr="00FB5169">
        <w:rPr>
          <w:rFonts w:ascii="Times New Roman" w:hAnsi="Times New Roman" w:cs="Times New Roman"/>
          <w:color w:val="000000" w:themeColor="text1"/>
          <w:shd w:val="clear" w:color="auto" w:fill="FFFFFF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  <w:r w:rsidRPr="00FB5169">
        <w:rPr>
          <w:rFonts w:ascii="Times New Roman" w:hAnsi="Times New Roman" w:cs="Times New Roman"/>
          <w:color w:val="000000" w:themeColor="text1"/>
        </w:rPr>
        <w:t> </w:t>
      </w:r>
      <w:r w:rsidR="00FB5169" w:rsidRPr="00FB5169">
        <w:rPr>
          <w:rFonts w:ascii="Times New Roman" w:hAnsi="Times New Roman" w:cs="Times New Roman"/>
          <w:color w:val="000000" w:themeColor="text1"/>
        </w:rPr>
        <w:t xml:space="preserve"> </w:t>
      </w:r>
    </w:p>
    <w:p w:rsidR="00FB5169" w:rsidRDefault="00FB5169" w:rsidP="002D10AF">
      <w:pPr>
        <w:ind w:firstLine="567"/>
        <w:jc w:val="both"/>
        <w:rPr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>4.17.</w:t>
      </w:r>
      <w:r w:rsidRPr="00FB5169">
        <w:rPr>
          <w:color w:val="333333"/>
          <w:sz w:val="19"/>
          <w:szCs w:val="19"/>
          <w:shd w:val="clear" w:color="auto" w:fill="FFFFFF"/>
        </w:rPr>
        <w:t xml:space="preserve"> </w:t>
      </w:r>
      <w:r w:rsidRPr="00FB5169">
        <w:rPr>
          <w:rFonts w:ascii="Times New Roman" w:hAnsi="Times New Roman" w:cs="Times New Roman"/>
          <w:shd w:val="clear" w:color="auto" w:fill="FFFFFF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FB5169">
        <w:rPr>
          <w:sz w:val="19"/>
          <w:szCs w:val="19"/>
          <w:shd w:val="clear" w:color="auto" w:fill="FFFFFF"/>
        </w:rPr>
        <w:t>.</w:t>
      </w:r>
    </w:p>
    <w:p w:rsidR="00FB5169" w:rsidRDefault="00FB5169" w:rsidP="002D10AF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B5169">
        <w:rPr>
          <w:rFonts w:ascii="Times New Roman" w:hAnsi="Times New Roman" w:cs="Times New Roman"/>
          <w:shd w:val="clear" w:color="auto" w:fill="FFFFFF"/>
        </w:rPr>
        <w:t>4.18.  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</w:t>
      </w:r>
      <w:r>
        <w:rPr>
          <w:rFonts w:ascii="Times New Roman" w:hAnsi="Times New Roman" w:cs="Times New Roman"/>
          <w:shd w:val="clear" w:color="auto" w:fill="FFFFFF"/>
        </w:rPr>
        <w:t>ая, предусмотренного пунктом 2.8  правил</w:t>
      </w:r>
      <w:r w:rsidRPr="00FB5169">
        <w:rPr>
          <w:rFonts w:ascii="Times New Roman" w:hAnsi="Times New Roman" w:cs="Times New Roman"/>
          <w:shd w:val="clear" w:color="auto" w:fill="FFFFFF"/>
        </w:rPr>
        <w:t>.</w:t>
      </w:r>
    </w:p>
    <w:p w:rsidR="00FB5169" w:rsidRPr="00FB5169" w:rsidRDefault="00FB5169" w:rsidP="002D10A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4.19.</w:t>
      </w:r>
      <w:r w:rsidRPr="00FB5169">
        <w:rPr>
          <w:color w:val="333333"/>
          <w:sz w:val="19"/>
          <w:szCs w:val="19"/>
          <w:shd w:val="clear" w:color="auto" w:fill="FFFFFF"/>
        </w:rPr>
        <w:t xml:space="preserve"> </w:t>
      </w:r>
      <w:r w:rsidRPr="00FB5169">
        <w:rPr>
          <w:rFonts w:ascii="Times New Roman" w:hAnsi="Times New Roman" w:cs="Times New Roman"/>
          <w:shd w:val="clear" w:color="auto" w:fill="FFFFFF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B45CA4" w:rsidRDefault="00B45CA4" w:rsidP="002D10AF">
      <w:pPr>
        <w:ind w:firstLine="567"/>
        <w:jc w:val="both"/>
        <w:rPr>
          <w:rFonts w:ascii="Times New Roman" w:hAnsi="Times New Roman" w:cs="Times New Roman"/>
        </w:rPr>
      </w:pPr>
    </w:p>
    <w:p w:rsidR="00B45CA4" w:rsidRPr="001A1B43" w:rsidRDefault="00B45CA4" w:rsidP="002D10AF">
      <w:pPr>
        <w:pStyle w:val="Pa4"/>
        <w:spacing w:line="240" w:lineRule="auto"/>
        <w:ind w:right="560"/>
        <w:jc w:val="both"/>
        <w:rPr>
          <w:rFonts w:ascii="Times New Roman" w:hAnsi="Times New Roman"/>
          <w:b/>
          <w:color w:val="000000"/>
        </w:rPr>
      </w:pPr>
      <w:r w:rsidRPr="001A1B43">
        <w:rPr>
          <w:rFonts w:ascii="Times New Roman" w:hAnsi="Times New Roman"/>
          <w:b/>
          <w:color w:val="000000"/>
        </w:rPr>
        <w:t xml:space="preserve">5. Прием на обучение по дополнительным общеобразовательным программам </w:t>
      </w:r>
    </w:p>
    <w:p w:rsidR="00B45CA4" w:rsidRDefault="00B45CA4" w:rsidP="002D10AF">
      <w:pPr>
        <w:pStyle w:val="Pa1"/>
        <w:spacing w:line="240" w:lineRule="auto"/>
        <w:ind w:right="-1" w:firstLine="567"/>
        <w:jc w:val="both"/>
        <w:rPr>
          <w:rFonts w:ascii="Times New Roman" w:hAnsi="Times New Roman"/>
          <w:iCs/>
          <w:color w:val="000000"/>
        </w:rPr>
      </w:pPr>
    </w:p>
    <w:p w:rsidR="00B45CA4" w:rsidRPr="002A219D" w:rsidRDefault="00B45CA4" w:rsidP="002D10AF">
      <w:pPr>
        <w:pStyle w:val="Pa1"/>
        <w:spacing w:line="240" w:lineRule="auto"/>
        <w:ind w:right="-1" w:firstLine="567"/>
        <w:jc w:val="both"/>
        <w:rPr>
          <w:rFonts w:ascii="Times New Roman" w:hAnsi="Times New Roman"/>
          <w:color w:val="000000"/>
        </w:rPr>
      </w:pPr>
      <w:r w:rsidRPr="002A219D">
        <w:rPr>
          <w:rFonts w:ascii="Times New Roman" w:hAnsi="Times New Roman"/>
          <w:iCs/>
          <w:color w:val="000000"/>
        </w:rPr>
        <w:t xml:space="preserve">5.1. Количество мест для обучения по дополнительным общеобразовательным программам за счет средств бюджетных ассигнований устанавливает учредитель. </w:t>
      </w:r>
    </w:p>
    <w:p w:rsidR="00B45CA4" w:rsidRPr="002A219D" w:rsidRDefault="00B45CA4" w:rsidP="002D10AF">
      <w:pPr>
        <w:pStyle w:val="Pa1"/>
        <w:spacing w:line="240" w:lineRule="auto"/>
        <w:ind w:right="-1" w:firstLine="567"/>
        <w:jc w:val="both"/>
        <w:rPr>
          <w:rFonts w:ascii="Times New Roman" w:hAnsi="Times New Roman"/>
          <w:color w:val="000000"/>
        </w:rPr>
      </w:pPr>
      <w:r w:rsidRPr="002A219D">
        <w:rPr>
          <w:rFonts w:ascii="Times New Roman" w:hAnsi="Times New Roman"/>
          <w:iCs/>
          <w:color w:val="000000"/>
        </w:rPr>
        <w:t xml:space="preserve">Количество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</w:rPr>
      </w:pPr>
      <w:r w:rsidRPr="002A219D">
        <w:rPr>
          <w:rFonts w:ascii="Times New Roman" w:hAnsi="Times New Roman" w:cs="Times New Roman"/>
          <w:iCs/>
          <w:color w:val="000000"/>
        </w:rPr>
        <w:t>5.2. На обучение по дополнительным общеобразовательным программам принимаются все желающие в соответствии с возрастными категориями, предусмотренными соот</w:t>
      </w:r>
      <w:r w:rsidRPr="002A219D">
        <w:rPr>
          <w:rFonts w:ascii="Times New Roman" w:hAnsi="Times New Roman" w:cs="Times New Roman"/>
          <w:iCs/>
          <w:color w:val="000000"/>
        </w:rPr>
        <w:softHyphen/>
        <w:t xml:space="preserve">ветствующими программами обучения, вне зависимости от места проживания.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</w:rPr>
      </w:pPr>
      <w:r w:rsidRPr="002A219D">
        <w:rPr>
          <w:rFonts w:ascii="Times New Roman" w:hAnsi="Times New Roman" w:cs="Times New Roman"/>
          <w:iCs/>
          <w:color w:val="000000"/>
        </w:rPr>
        <w:t xml:space="preserve">5.3. Прием на обучение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</w:rPr>
      </w:pPr>
      <w:r w:rsidRPr="002A219D">
        <w:rPr>
          <w:rFonts w:ascii="Times New Roman" w:hAnsi="Times New Roman" w:cs="Times New Roman"/>
          <w:iCs/>
          <w:color w:val="000000"/>
        </w:rPr>
        <w:t>5.4. В приеме на обучен</w:t>
      </w:r>
      <w:r>
        <w:rPr>
          <w:rFonts w:ascii="Times New Roman" w:hAnsi="Times New Roman" w:cs="Times New Roman"/>
          <w:iCs/>
          <w:color w:val="000000"/>
        </w:rPr>
        <w:t>ие по дополнительным общеобразо</w:t>
      </w:r>
      <w:r w:rsidRPr="002A219D">
        <w:rPr>
          <w:rFonts w:ascii="Times New Roman" w:hAnsi="Times New Roman" w:cs="Times New Roman"/>
          <w:iCs/>
          <w:color w:val="000000"/>
        </w:rPr>
        <w:t xml:space="preserve">вательным программам может быть отказано только при отсутствии свободных мест.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</w:rPr>
      </w:pPr>
      <w:r w:rsidRPr="002A219D">
        <w:rPr>
          <w:rFonts w:ascii="Times New Roman" w:hAnsi="Times New Roman" w:cs="Times New Roman"/>
          <w:iCs/>
          <w:color w:val="000000"/>
        </w:rPr>
        <w:t xml:space="preserve">5.5.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обучение по договорам об оказании платных образовательных услуг прием осуществляется на основании заявления заказчика. Форму заявления утверждает директор школы.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</w:rPr>
      </w:pPr>
      <w:r w:rsidRPr="002A219D">
        <w:rPr>
          <w:rFonts w:ascii="Times New Roman" w:hAnsi="Times New Roman" w:cs="Times New Roman"/>
          <w:iCs/>
          <w:color w:val="000000"/>
        </w:rPr>
        <w:lastRenderedPageBreak/>
        <w:t>5.6. Для зачисления на обучение по дополнительным обще</w:t>
      </w:r>
      <w:r w:rsidRPr="002A219D">
        <w:rPr>
          <w:rFonts w:ascii="Times New Roman" w:hAnsi="Times New Roman" w:cs="Times New Roman"/>
          <w:iCs/>
          <w:color w:val="000000"/>
        </w:rPr>
        <w:softHyphen/>
        <w:t xml:space="preserve">образовательным программам совершеннолетние поступающие вместе с заявлением представляют документ, удостоверяющий личность.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000000"/>
        </w:rPr>
      </w:pPr>
      <w:r w:rsidRPr="002A219D">
        <w:rPr>
          <w:rFonts w:ascii="Times New Roman" w:hAnsi="Times New Roman" w:cs="Times New Roman"/>
          <w:iCs/>
          <w:color w:val="000000"/>
        </w:rPr>
        <w:t xml:space="preserve"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2A219D">
        <w:rPr>
          <w:rFonts w:ascii="Times New Roman" w:hAnsi="Times New Roman" w:cs="Times New Roman"/>
          <w:iCs/>
        </w:rPr>
        <w:t>5.7. Для зачисления на обучение по дополнительным обще</w:t>
      </w:r>
      <w:r w:rsidRPr="002A219D">
        <w:rPr>
          <w:rFonts w:ascii="Times New Roman" w:hAnsi="Times New Roman" w:cs="Times New Roman"/>
          <w:iCs/>
        </w:rPr>
        <w:softHyphen/>
        <w:t>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</w:t>
      </w:r>
      <w:r w:rsidRPr="002A219D">
        <w:rPr>
          <w:rFonts w:ascii="Times New Roman" w:hAnsi="Times New Roman" w:cs="Times New Roman"/>
          <w:iCs/>
        </w:rPr>
        <w:softHyphen/>
        <w:t xml:space="preserve">нием родителей (законных представителей) поступающих, которые являются обучающимися школы.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2A219D">
        <w:rPr>
          <w:rFonts w:ascii="Times New Roman" w:hAnsi="Times New Roman" w:cs="Times New Roman"/>
          <w:iCs/>
        </w:rPr>
        <w:t xml:space="preserve">5.8.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 исключением родителей (законных представителей) поступающих, которые являются обучающимися школы.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2A219D">
        <w:rPr>
          <w:rFonts w:ascii="Times New Roman" w:hAnsi="Times New Roman" w:cs="Times New Roman"/>
          <w:iCs/>
        </w:rPr>
        <w:t xml:space="preserve">5.9. 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2A219D">
        <w:rPr>
          <w:rFonts w:ascii="Times New Roman" w:hAnsi="Times New Roman" w:cs="Times New Roman"/>
          <w:iCs/>
        </w:rPr>
        <w:t>5.10. Ознакомление поступающих и родителей (законных представителей) несовершеннолетних с уставом школы, лицензией на право осуществления образовательной деятель</w:t>
      </w:r>
      <w:r w:rsidRPr="002A219D">
        <w:rPr>
          <w:rFonts w:ascii="Times New Roman" w:hAnsi="Times New Roman" w:cs="Times New Roman"/>
          <w:iCs/>
        </w:rPr>
        <w:softHyphen/>
        <w:t xml:space="preserve">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 4 правил. </w:t>
      </w:r>
    </w:p>
    <w:p w:rsidR="00B45CA4" w:rsidRPr="002A219D" w:rsidRDefault="00B45CA4" w:rsidP="002D10AF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2A219D">
        <w:rPr>
          <w:rFonts w:ascii="Times New Roman" w:hAnsi="Times New Roman" w:cs="Times New Roman"/>
          <w:iCs/>
        </w:rPr>
        <w:t xml:space="preserve">5.11. Прием заявлений на обучение, их регистрация осуществляются в порядке, предусмотренном разделом 4 правил. </w:t>
      </w:r>
    </w:p>
    <w:p w:rsidR="00B45CA4" w:rsidRDefault="00B45CA4" w:rsidP="002D10AF">
      <w:pPr>
        <w:ind w:right="-1" w:firstLine="567"/>
        <w:jc w:val="both"/>
        <w:rPr>
          <w:rFonts w:ascii="Times New Roman" w:hAnsi="Times New Roman" w:cs="Times New Roman"/>
          <w:iCs/>
        </w:rPr>
      </w:pPr>
      <w:r w:rsidRPr="002A219D">
        <w:rPr>
          <w:rFonts w:ascii="Times New Roman" w:hAnsi="Times New Roman" w:cs="Times New Roman"/>
          <w:iCs/>
        </w:rPr>
        <w:t>5.12. Зачисление на обучение за счет средств бюджета оформляется приказом директора школы. Зачисление на обучение по договорам об оказании платных образовательных услуг осуществляется в порядке, предусмотренном локальным нормативным актом школы.</w:t>
      </w:r>
    </w:p>
    <w:p w:rsidR="00B45CA4" w:rsidRDefault="00B45CA4" w:rsidP="002D10AF">
      <w:pPr>
        <w:ind w:right="-1" w:firstLine="567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5.13. </w:t>
      </w:r>
      <w:r>
        <w:rPr>
          <w:rFonts w:ascii="Times New Roman" w:hAnsi="Times New Roman" w:cs="Times New Roman"/>
        </w:rPr>
        <w:t xml:space="preserve">При приеме на обучение по </w:t>
      </w:r>
      <w:r w:rsidRPr="002A219D">
        <w:rPr>
          <w:rFonts w:ascii="Times New Roman" w:hAnsi="Times New Roman" w:cs="Times New Roman"/>
          <w:iCs/>
        </w:rPr>
        <w:t xml:space="preserve">дополнительным общеобразовательным программам </w:t>
      </w:r>
      <w:r>
        <w:rPr>
          <w:rFonts w:ascii="Times New Roman" w:hAnsi="Times New Roman" w:cs="Times New Roman"/>
        </w:rPr>
        <w:t>выбор языка образования осуществляется по заявлениям родителей (законных представителей) обучающихся.</w:t>
      </w:r>
    </w:p>
    <w:p w:rsidR="00A9139C" w:rsidRDefault="00A9139C" w:rsidP="002D10AF">
      <w:pPr>
        <w:jc w:val="both"/>
      </w:pPr>
      <w:bookmarkStart w:id="1" w:name="_GoBack"/>
      <w:bookmarkEnd w:id="1"/>
    </w:p>
    <w:sectPr w:rsidR="00A9139C" w:rsidSect="00D61D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CD" w:rsidRDefault="00B61FCD" w:rsidP="00CF1457">
      <w:r>
        <w:separator/>
      </w:r>
    </w:p>
  </w:endnote>
  <w:endnote w:type="continuationSeparator" w:id="1">
    <w:p w:rsidR="00B61FCD" w:rsidRDefault="00B61FCD" w:rsidP="00CF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SchlbkCyr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B" w:rsidRDefault="00B61F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B" w:rsidRDefault="00B61F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B" w:rsidRDefault="00B61F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CD" w:rsidRDefault="00B61FCD" w:rsidP="00CF1457">
      <w:r>
        <w:separator/>
      </w:r>
    </w:p>
  </w:footnote>
  <w:footnote w:type="continuationSeparator" w:id="1">
    <w:p w:rsidR="00B61FCD" w:rsidRDefault="00B61FCD" w:rsidP="00CF1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B" w:rsidRDefault="00B61F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B" w:rsidRDefault="00B61F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70B" w:rsidRDefault="00B61F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3293"/>
    <w:multiLevelType w:val="hybridMultilevel"/>
    <w:tmpl w:val="A822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59"/>
    <w:rsid w:val="0000106C"/>
    <w:rsid w:val="00062159"/>
    <w:rsid w:val="000A0A42"/>
    <w:rsid w:val="000C6392"/>
    <w:rsid w:val="000D7C3D"/>
    <w:rsid w:val="001A0B50"/>
    <w:rsid w:val="00212CEA"/>
    <w:rsid w:val="00255203"/>
    <w:rsid w:val="002D10AF"/>
    <w:rsid w:val="002E4816"/>
    <w:rsid w:val="00303CE6"/>
    <w:rsid w:val="00316EB7"/>
    <w:rsid w:val="003C2755"/>
    <w:rsid w:val="003C3873"/>
    <w:rsid w:val="00481A92"/>
    <w:rsid w:val="004F238B"/>
    <w:rsid w:val="005F37A8"/>
    <w:rsid w:val="005F5517"/>
    <w:rsid w:val="006978DC"/>
    <w:rsid w:val="006F5700"/>
    <w:rsid w:val="0072650E"/>
    <w:rsid w:val="007506E5"/>
    <w:rsid w:val="00782541"/>
    <w:rsid w:val="00792AC9"/>
    <w:rsid w:val="007B5BC8"/>
    <w:rsid w:val="007E303B"/>
    <w:rsid w:val="007F30A5"/>
    <w:rsid w:val="0086755A"/>
    <w:rsid w:val="008F3196"/>
    <w:rsid w:val="0094528B"/>
    <w:rsid w:val="00982D0F"/>
    <w:rsid w:val="009F785D"/>
    <w:rsid w:val="00A4255E"/>
    <w:rsid w:val="00A65DFD"/>
    <w:rsid w:val="00A9139C"/>
    <w:rsid w:val="00B31D41"/>
    <w:rsid w:val="00B44C42"/>
    <w:rsid w:val="00B45CA4"/>
    <w:rsid w:val="00B53D10"/>
    <w:rsid w:val="00B61FCD"/>
    <w:rsid w:val="00B8097B"/>
    <w:rsid w:val="00B870D0"/>
    <w:rsid w:val="00BB050A"/>
    <w:rsid w:val="00BC0A55"/>
    <w:rsid w:val="00C715DE"/>
    <w:rsid w:val="00C76CD1"/>
    <w:rsid w:val="00C9140D"/>
    <w:rsid w:val="00CD2009"/>
    <w:rsid w:val="00CF1457"/>
    <w:rsid w:val="00D12F93"/>
    <w:rsid w:val="00D33B3B"/>
    <w:rsid w:val="00E73CAE"/>
    <w:rsid w:val="00F17102"/>
    <w:rsid w:val="00FB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4"/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5C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CA4"/>
    <w:rPr>
      <w:rFonts w:ascii="Arial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B45C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5CA4"/>
    <w:rPr>
      <w:rFonts w:ascii="Arial" w:hAnsi="Arial" w:cs="Arial"/>
      <w:sz w:val="24"/>
      <w:szCs w:val="24"/>
      <w:lang w:eastAsia="ru-RU"/>
    </w:rPr>
  </w:style>
  <w:style w:type="paragraph" w:customStyle="1" w:styleId="Pa4">
    <w:name w:val="Pa4"/>
    <w:basedOn w:val="a"/>
    <w:next w:val="a"/>
    <w:uiPriority w:val="99"/>
    <w:rsid w:val="00B45CA4"/>
    <w:pPr>
      <w:autoSpaceDE w:val="0"/>
      <w:autoSpaceDN w:val="0"/>
      <w:adjustRightInd w:val="0"/>
      <w:spacing w:line="241" w:lineRule="atLeast"/>
    </w:pPr>
    <w:rPr>
      <w:rFonts w:ascii="TextBookC" w:hAnsi="TextBookC" w:cs="Times New Roman"/>
    </w:rPr>
  </w:style>
  <w:style w:type="paragraph" w:customStyle="1" w:styleId="Pa1">
    <w:name w:val="Pa1"/>
    <w:basedOn w:val="a"/>
    <w:next w:val="a"/>
    <w:uiPriority w:val="99"/>
    <w:rsid w:val="00B45CA4"/>
    <w:pPr>
      <w:autoSpaceDE w:val="0"/>
      <w:autoSpaceDN w:val="0"/>
      <w:adjustRightInd w:val="0"/>
      <w:spacing w:line="201" w:lineRule="atLeast"/>
    </w:pPr>
    <w:rPr>
      <w:rFonts w:ascii="TextBookC" w:hAnsi="TextBookC" w:cs="Times New Roman"/>
    </w:rPr>
  </w:style>
  <w:style w:type="paragraph" w:customStyle="1" w:styleId="Default">
    <w:name w:val="Default"/>
    <w:uiPriority w:val="99"/>
    <w:rsid w:val="00B45CA4"/>
    <w:pPr>
      <w:autoSpaceDE w:val="0"/>
      <w:autoSpaceDN w:val="0"/>
      <w:adjustRightInd w:val="0"/>
    </w:pPr>
    <w:rPr>
      <w:rFonts w:ascii="CenturySchlbkCyr" w:hAnsi="CenturySchlbkCyr" w:cs="CenturySchlbkCyr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31D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782541"/>
    <w:rPr>
      <w:rFonts w:ascii="Arial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481A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03C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CE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4"/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5C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5CA4"/>
    <w:rPr>
      <w:rFonts w:ascii="Arial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B45C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5CA4"/>
    <w:rPr>
      <w:rFonts w:ascii="Arial" w:hAnsi="Arial" w:cs="Arial"/>
      <w:sz w:val="24"/>
      <w:szCs w:val="24"/>
      <w:lang w:eastAsia="ru-RU"/>
    </w:rPr>
  </w:style>
  <w:style w:type="paragraph" w:customStyle="1" w:styleId="Pa4">
    <w:name w:val="Pa4"/>
    <w:basedOn w:val="a"/>
    <w:next w:val="a"/>
    <w:uiPriority w:val="99"/>
    <w:rsid w:val="00B45CA4"/>
    <w:pPr>
      <w:autoSpaceDE w:val="0"/>
      <w:autoSpaceDN w:val="0"/>
      <w:adjustRightInd w:val="0"/>
      <w:spacing w:line="241" w:lineRule="atLeast"/>
    </w:pPr>
    <w:rPr>
      <w:rFonts w:ascii="TextBookC" w:hAnsi="TextBookC" w:cs="Times New Roman"/>
    </w:rPr>
  </w:style>
  <w:style w:type="paragraph" w:customStyle="1" w:styleId="Pa1">
    <w:name w:val="Pa1"/>
    <w:basedOn w:val="a"/>
    <w:next w:val="a"/>
    <w:uiPriority w:val="99"/>
    <w:rsid w:val="00B45CA4"/>
    <w:pPr>
      <w:autoSpaceDE w:val="0"/>
      <w:autoSpaceDN w:val="0"/>
      <w:adjustRightInd w:val="0"/>
      <w:spacing w:line="201" w:lineRule="atLeast"/>
    </w:pPr>
    <w:rPr>
      <w:rFonts w:ascii="TextBookC" w:hAnsi="TextBookC" w:cs="Times New Roman"/>
    </w:rPr>
  </w:style>
  <w:style w:type="paragraph" w:customStyle="1" w:styleId="Default">
    <w:name w:val="Default"/>
    <w:uiPriority w:val="99"/>
    <w:rsid w:val="00B45CA4"/>
    <w:pPr>
      <w:autoSpaceDE w:val="0"/>
      <w:autoSpaceDN w:val="0"/>
      <w:adjustRightInd w:val="0"/>
    </w:pPr>
    <w:rPr>
      <w:rFonts w:ascii="CenturySchlbkCyr" w:hAnsi="CenturySchlbkCyr" w:cs="CenturySchlbkCyr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F270AAADB2C437C6417CAD78FD5A57B0334CD0BD589B176D56F127A23D9ECA94DB072902C66A5B8F8A8982D09043183A2D35E3D2A6568D3yCL" TargetMode="External"/><Relationship Id="rId13" Type="http://schemas.openxmlformats.org/officeDocument/2006/relationships/hyperlink" Target="consultantplus://offline/ref=0FC304B949FC19B9812A21BEDEDF6F1044B8D2928310C104382CF95097781E9DEB0BB906AB9710A3A6293E684E4818BE91FE045AA941C74Fo7AA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FC304B949FC19B9812A21BEDEDF6F1044BEDA998612C104382CF95097781E9DEB0BB906AB9713ACA2293E684E4818BE91FE045AA941C74Fo7AA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C304B949FC19B9812A21BEDEDF6F1046BED2928711C104382CF95097781E9DF90BE10AA9960DA5A13C683908o1AD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3ECF270AAADB2C437C6417CAD78FD5A57B0334CD0BD589B176D56F127A23D9ECA94DB072902D6EA2B8F8A8982D09043183A2D35E3D2A6568D3yC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CF270AAADB2C437C6417CAD78FD5A57B0334CD0BD589B176D56F127A23D9ECA94DB072902C66A5BFF8A8982D09043183A2D35E3D2A6568D3yCL" TargetMode="External"/><Relationship Id="rId14" Type="http://schemas.openxmlformats.org/officeDocument/2006/relationships/hyperlink" Target="consultantplus://offline/ref=0FC304B949FC19B9812A21BEDEDF6F104EB3DD96821E9C0E3075F5529077418AEC42B507AB9713A1A8763B7D5F1017BD8EE00646B543C5o4AD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2022-03-14T09:00:00Z</cp:lastPrinted>
  <dcterms:created xsi:type="dcterms:W3CDTF">2020-02-25T03:51:00Z</dcterms:created>
  <dcterms:modified xsi:type="dcterms:W3CDTF">2022-03-14T09:34:00Z</dcterms:modified>
</cp:coreProperties>
</file>