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A21" w:rsidRDefault="0095191E" w:rsidP="00785A21">
      <w:pPr>
        <w:spacing w:after="0" w:line="240" w:lineRule="auto"/>
        <w:jc w:val="center"/>
        <w:rPr>
          <w:rFonts w:ascii="Times New Roman" w:hAnsi="Times New Roman" w:cs="Times New Roman"/>
          <w:b/>
          <w:sz w:val="28"/>
          <w:szCs w:val="28"/>
        </w:rPr>
      </w:pPr>
      <w:bookmarkStart w:id="0" w:name="_GoBack"/>
      <w:bookmarkEnd w:id="0"/>
      <w:r w:rsidRPr="009804B7">
        <w:rPr>
          <w:rFonts w:ascii="Times New Roman" w:hAnsi="Times New Roman" w:cs="Times New Roman"/>
          <w:b/>
          <w:sz w:val="28"/>
          <w:szCs w:val="28"/>
        </w:rPr>
        <w:t xml:space="preserve">Памятка для потребителей </w:t>
      </w:r>
    </w:p>
    <w:p w:rsidR="00B06157" w:rsidRPr="009804B7" w:rsidRDefault="0095191E" w:rsidP="00785A21">
      <w:pPr>
        <w:spacing w:after="0" w:line="240" w:lineRule="auto"/>
        <w:jc w:val="center"/>
        <w:rPr>
          <w:rFonts w:ascii="Times New Roman" w:hAnsi="Times New Roman" w:cs="Times New Roman"/>
          <w:b/>
          <w:sz w:val="28"/>
          <w:szCs w:val="28"/>
        </w:rPr>
      </w:pPr>
      <w:r w:rsidRPr="009804B7">
        <w:rPr>
          <w:rFonts w:ascii="Times New Roman" w:hAnsi="Times New Roman" w:cs="Times New Roman"/>
          <w:b/>
          <w:sz w:val="28"/>
          <w:szCs w:val="28"/>
        </w:rPr>
        <w:t xml:space="preserve">по вопросам </w:t>
      </w:r>
      <w:r w:rsidR="00DD2E38">
        <w:rPr>
          <w:rFonts w:ascii="Times New Roman" w:hAnsi="Times New Roman" w:cs="Times New Roman"/>
          <w:b/>
          <w:sz w:val="28"/>
          <w:szCs w:val="28"/>
        </w:rPr>
        <w:t xml:space="preserve">оказания услуг в сфере организации </w:t>
      </w:r>
      <w:r w:rsidRPr="009804B7">
        <w:rPr>
          <w:rFonts w:ascii="Times New Roman" w:hAnsi="Times New Roman" w:cs="Times New Roman"/>
          <w:b/>
          <w:sz w:val="28"/>
          <w:szCs w:val="28"/>
        </w:rPr>
        <w:t>детского отдыха</w:t>
      </w:r>
    </w:p>
    <w:p w:rsidR="00EB1E5B" w:rsidRPr="009804B7" w:rsidRDefault="00EB1E5B" w:rsidP="00785A21">
      <w:pPr>
        <w:spacing w:after="0" w:line="240" w:lineRule="auto"/>
        <w:rPr>
          <w:rFonts w:ascii="Times New Roman" w:hAnsi="Times New Roman" w:cs="Times New Roman"/>
          <w:sz w:val="28"/>
          <w:szCs w:val="28"/>
        </w:rPr>
      </w:pPr>
    </w:p>
    <w:p w:rsidR="0095191E" w:rsidRPr="009804B7" w:rsidRDefault="0095191E" w:rsidP="00785A21">
      <w:pPr>
        <w:autoSpaceDE w:val="0"/>
        <w:autoSpaceDN w:val="0"/>
        <w:adjustRightInd w:val="0"/>
        <w:spacing w:after="0" w:line="240" w:lineRule="auto"/>
        <w:ind w:firstLine="540"/>
        <w:jc w:val="both"/>
        <w:rPr>
          <w:rFonts w:ascii="Times New Roman" w:hAnsi="Times New Roman" w:cs="Times New Roman"/>
          <w:b/>
          <w:sz w:val="28"/>
          <w:szCs w:val="28"/>
        </w:rPr>
      </w:pPr>
      <w:r w:rsidRPr="009804B7">
        <w:rPr>
          <w:rFonts w:ascii="Times New Roman" w:hAnsi="Times New Roman" w:cs="Times New Roman"/>
          <w:b/>
          <w:sz w:val="28"/>
          <w:szCs w:val="28"/>
        </w:rPr>
        <w:t xml:space="preserve">Какие органы </w:t>
      </w:r>
      <w:r w:rsidR="00D36422" w:rsidRPr="009804B7">
        <w:rPr>
          <w:rFonts w:ascii="Times New Roman" w:hAnsi="Times New Roman" w:cs="Times New Roman"/>
          <w:b/>
          <w:sz w:val="28"/>
          <w:szCs w:val="28"/>
        </w:rPr>
        <w:t xml:space="preserve">власти </w:t>
      </w:r>
      <w:r w:rsidRPr="009804B7">
        <w:rPr>
          <w:rFonts w:ascii="Times New Roman" w:hAnsi="Times New Roman" w:cs="Times New Roman"/>
          <w:b/>
          <w:sz w:val="28"/>
          <w:szCs w:val="28"/>
        </w:rPr>
        <w:t xml:space="preserve">занимаются вопросами организации детского отдыха? </w:t>
      </w:r>
    </w:p>
    <w:p w:rsidR="00785A21" w:rsidRPr="009804B7" w:rsidRDefault="00D36422"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 xml:space="preserve">Координационным органом, созданным для обеспечения согласованных действий между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в сфере организации отдыха и оздоровления детей, </w:t>
      </w:r>
      <w:r w:rsidR="00785A21" w:rsidRPr="009804B7">
        <w:rPr>
          <w:rFonts w:ascii="Times New Roman" w:hAnsi="Times New Roman" w:cs="Times New Roman"/>
          <w:sz w:val="28"/>
          <w:szCs w:val="28"/>
        </w:rPr>
        <w:t xml:space="preserve">является </w:t>
      </w:r>
      <w:hyperlink r:id="rId6" w:history="1">
        <w:r w:rsidR="00785A21" w:rsidRPr="009804B7">
          <w:rPr>
            <w:rStyle w:val="a4"/>
            <w:rFonts w:ascii="Times New Roman" w:hAnsi="Times New Roman" w:cs="Times New Roman"/>
            <w:sz w:val="28"/>
            <w:szCs w:val="28"/>
          </w:rPr>
          <w:t>Межведомственная комиссия по вопросам организации отдыха и оздоровления детей</w:t>
        </w:r>
      </w:hyperlink>
      <w:r w:rsidR="00785A21" w:rsidRPr="009804B7">
        <w:rPr>
          <w:rFonts w:ascii="Times New Roman" w:hAnsi="Times New Roman" w:cs="Times New Roman"/>
          <w:sz w:val="28"/>
          <w:szCs w:val="28"/>
        </w:rPr>
        <w:t xml:space="preserve">. </w:t>
      </w:r>
    </w:p>
    <w:p w:rsidR="00E85110" w:rsidRPr="009804B7" w:rsidRDefault="00E85110"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По вопросам организации и безопасности детского отдыха следует учитывать, что в</w:t>
      </w:r>
      <w:r w:rsidR="0095191E" w:rsidRPr="009804B7">
        <w:rPr>
          <w:rFonts w:ascii="Times New Roman" w:hAnsi="Times New Roman" w:cs="Times New Roman"/>
          <w:sz w:val="28"/>
          <w:szCs w:val="28"/>
        </w:rPr>
        <w:t xml:space="preserve"> каждом регионе есть уполномоченный орган исполнительной власти в сфере отдыха детей и их оздоровления. Именно он отвечает за детский отдых в своем регионе. </w:t>
      </w:r>
      <w:r w:rsidR="00D36422" w:rsidRPr="009804B7">
        <w:rPr>
          <w:rFonts w:ascii="Times New Roman" w:hAnsi="Times New Roman" w:cs="Times New Roman"/>
          <w:sz w:val="28"/>
          <w:szCs w:val="28"/>
        </w:rPr>
        <w:t xml:space="preserve">Также в </w:t>
      </w:r>
      <w:r w:rsidR="009804B7" w:rsidRPr="009804B7">
        <w:rPr>
          <w:rFonts w:ascii="Times New Roman" w:hAnsi="Times New Roman" w:cs="Times New Roman"/>
          <w:sz w:val="28"/>
          <w:szCs w:val="28"/>
        </w:rPr>
        <w:t xml:space="preserve">регионах </w:t>
      </w:r>
      <w:r w:rsidR="00785A21" w:rsidRPr="009804B7">
        <w:rPr>
          <w:rFonts w:ascii="Times New Roman" w:hAnsi="Times New Roman" w:cs="Times New Roman"/>
          <w:sz w:val="28"/>
          <w:szCs w:val="28"/>
        </w:rPr>
        <w:t>созданы межведомственные</w:t>
      </w:r>
      <w:r w:rsidR="00D36422" w:rsidRPr="009804B7">
        <w:rPr>
          <w:rFonts w:ascii="Times New Roman" w:hAnsi="Times New Roman" w:cs="Times New Roman"/>
          <w:sz w:val="28"/>
          <w:szCs w:val="28"/>
        </w:rPr>
        <w:t xml:space="preserve"> комиссии по вопросам организации отдыха и оздоровления детей, </w:t>
      </w:r>
      <w:r w:rsidR="009804B7" w:rsidRPr="009804B7">
        <w:rPr>
          <w:rFonts w:ascii="Times New Roman" w:hAnsi="Times New Roman" w:cs="Times New Roman"/>
          <w:sz w:val="28"/>
          <w:szCs w:val="28"/>
        </w:rPr>
        <w:t xml:space="preserve">в состав которых </w:t>
      </w:r>
      <w:r w:rsidR="00D36422" w:rsidRPr="009804B7">
        <w:rPr>
          <w:rFonts w:ascii="Times New Roman" w:hAnsi="Times New Roman" w:cs="Times New Roman"/>
          <w:sz w:val="28"/>
          <w:szCs w:val="28"/>
        </w:rPr>
        <w:t>включаются представители органов исполнительной власти субъекта Российской Федерации в сферах культуры, физической культуры и спорта, а также в сфере туризма</w:t>
      </w:r>
      <w:r w:rsidR="009804B7" w:rsidRPr="009804B7">
        <w:rPr>
          <w:rFonts w:ascii="Times New Roman" w:hAnsi="Times New Roman" w:cs="Times New Roman"/>
          <w:sz w:val="28"/>
          <w:szCs w:val="28"/>
        </w:rPr>
        <w:t>.</w:t>
      </w:r>
    </w:p>
    <w:p w:rsidR="00D36422" w:rsidRDefault="00D36422"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 xml:space="preserve">По вопросам, связанным с восстановлением нарушенных прав потребителей, граждане могут обращаться в Роспотребнадзор и его </w:t>
      </w:r>
      <w:hyperlink r:id="rId7" w:history="1">
        <w:r w:rsidRPr="009804B7">
          <w:rPr>
            <w:rStyle w:val="a4"/>
            <w:rFonts w:ascii="Times New Roman" w:hAnsi="Times New Roman" w:cs="Times New Roman"/>
            <w:sz w:val="28"/>
            <w:szCs w:val="28"/>
          </w:rPr>
          <w:t>территориальные органы</w:t>
        </w:r>
      </w:hyperlink>
      <w:r w:rsidRPr="009804B7">
        <w:rPr>
          <w:rFonts w:ascii="Times New Roman" w:hAnsi="Times New Roman" w:cs="Times New Roman"/>
          <w:sz w:val="28"/>
          <w:szCs w:val="28"/>
        </w:rPr>
        <w:t xml:space="preserve"> по месту жительства.</w:t>
      </w:r>
    </w:p>
    <w:p w:rsidR="00A43DF0" w:rsidRPr="00A43DF0" w:rsidRDefault="00A43DF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Кроме того, п</w:t>
      </w:r>
      <w:r w:rsidRPr="00A43DF0">
        <w:rPr>
          <w:rFonts w:ascii="Times New Roman" w:hAnsi="Times New Roman" w:cs="Times New Roman"/>
          <w:sz w:val="28"/>
          <w:szCs w:val="28"/>
        </w:rPr>
        <w:t xml:space="preserve">еред началом сезона лагерь должен иметь санитарно-эпидемиологическое заключение о соответствии требованиям санитарных норм и правил. Без него лагерь не может осуществлять свою деятельность. </w:t>
      </w:r>
    </w:p>
    <w:p w:rsidR="00E85110" w:rsidRPr="009804B7" w:rsidRDefault="00E85110" w:rsidP="00785A21">
      <w:pPr>
        <w:autoSpaceDE w:val="0"/>
        <w:autoSpaceDN w:val="0"/>
        <w:adjustRightInd w:val="0"/>
        <w:spacing w:after="0" w:line="240" w:lineRule="auto"/>
        <w:ind w:firstLine="540"/>
        <w:jc w:val="both"/>
        <w:rPr>
          <w:rFonts w:ascii="Times New Roman" w:hAnsi="Times New Roman" w:cs="Times New Roman"/>
          <w:sz w:val="28"/>
          <w:szCs w:val="28"/>
        </w:rPr>
      </w:pPr>
    </w:p>
    <w:p w:rsidR="00934D26" w:rsidRDefault="00934D26" w:rsidP="00785A2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Есть ли реестр организаций, занимающихся организацией детского отдыха?</w:t>
      </w:r>
    </w:p>
    <w:p w:rsidR="00934D26"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sidRPr="00934D26">
        <w:rPr>
          <w:rFonts w:ascii="Times New Roman" w:hAnsi="Times New Roman" w:cs="Times New Roman"/>
          <w:sz w:val="28"/>
          <w:szCs w:val="28"/>
        </w:rPr>
        <w:t xml:space="preserve">Федеральный закон от 28 декабря 2016 г. </w:t>
      </w:r>
      <w:r>
        <w:rPr>
          <w:rFonts w:ascii="Times New Roman" w:hAnsi="Times New Roman" w:cs="Times New Roman"/>
          <w:sz w:val="28"/>
          <w:szCs w:val="28"/>
        </w:rPr>
        <w:t>№</w:t>
      </w:r>
      <w:r w:rsidRPr="00934D26">
        <w:rPr>
          <w:rFonts w:ascii="Times New Roman" w:hAnsi="Times New Roman" w:cs="Times New Roman"/>
          <w:sz w:val="28"/>
          <w:szCs w:val="28"/>
        </w:rPr>
        <w:t xml:space="preserve"> 465-ФЗ </w:t>
      </w:r>
      <w:r>
        <w:rPr>
          <w:rFonts w:ascii="Times New Roman" w:hAnsi="Times New Roman" w:cs="Times New Roman"/>
          <w:sz w:val="28"/>
          <w:szCs w:val="28"/>
        </w:rPr>
        <w:t>«</w:t>
      </w:r>
      <w:r w:rsidRPr="00934D26">
        <w:rPr>
          <w:rFonts w:ascii="Times New Roman" w:hAnsi="Times New Roman" w:cs="Times New Roman"/>
          <w:sz w:val="28"/>
          <w:szCs w:val="28"/>
        </w:rPr>
        <w:t>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r>
        <w:rPr>
          <w:rFonts w:ascii="Times New Roman" w:hAnsi="Times New Roman" w:cs="Times New Roman"/>
          <w:sz w:val="28"/>
          <w:szCs w:val="28"/>
        </w:rPr>
        <w:t>»</w:t>
      </w:r>
      <w:r w:rsidRPr="00934D26">
        <w:rPr>
          <w:rFonts w:ascii="Times New Roman" w:hAnsi="Times New Roman" w:cs="Times New Roman"/>
          <w:sz w:val="28"/>
          <w:szCs w:val="28"/>
        </w:rPr>
        <w:t xml:space="preserve"> ввел такое понятие, как реестр организаций отдыха детей и их оздоровления (далее - реестр организаций), и наделил органы исполнительной власти субъекта Р</w:t>
      </w:r>
      <w:r>
        <w:rPr>
          <w:rFonts w:ascii="Times New Roman" w:hAnsi="Times New Roman" w:cs="Times New Roman"/>
          <w:sz w:val="28"/>
          <w:szCs w:val="28"/>
        </w:rPr>
        <w:t xml:space="preserve">оссийской </w:t>
      </w:r>
      <w:r w:rsidRPr="00934D26">
        <w:rPr>
          <w:rFonts w:ascii="Times New Roman" w:hAnsi="Times New Roman" w:cs="Times New Roman"/>
          <w:sz w:val="28"/>
          <w:szCs w:val="28"/>
        </w:rPr>
        <w:t>Ф</w:t>
      </w:r>
      <w:r>
        <w:rPr>
          <w:rFonts w:ascii="Times New Roman" w:hAnsi="Times New Roman" w:cs="Times New Roman"/>
          <w:sz w:val="28"/>
          <w:szCs w:val="28"/>
        </w:rPr>
        <w:t>едерации</w:t>
      </w:r>
      <w:r w:rsidRPr="00934D26">
        <w:rPr>
          <w:rFonts w:ascii="Times New Roman" w:hAnsi="Times New Roman" w:cs="Times New Roman"/>
          <w:sz w:val="28"/>
          <w:szCs w:val="28"/>
        </w:rPr>
        <w:t xml:space="preserve"> в лице их уполномоченных органов в сфере организации отдыха и оздоровления детей полномочием по формированию и ведению реестра организаций, а также его размещению на официальном сайте этих органов в сети Интернет.</w:t>
      </w:r>
    </w:p>
    <w:p w:rsidR="00A43DF0" w:rsidRDefault="00A43DF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таком реестре указывается наличие</w:t>
      </w:r>
      <w:r w:rsidRPr="00A43DF0">
        <w:rPr>
          <w:rFonts w:ascii="Times New Roman" w:hAnsi="Times New Roman" w:cs="Times New Roman"/>
          <w:sz w:val="28"/>
          <w:szCs w:val="28"/>
        </w:rPr>
        <w:t xml:space="preserve"> санитарно-эпидемиологическо</w:t>
      </w:r>
      <w:r>
        <w:rPr>
          <w:rFonts w:ascii="Times New Roman" w:hAnsi="Times New Roman" w:cs="Times New Roman"/>
          <w:sz w:val="28"/>
          <w:szCs w:val="28"/>
        </w:rPr>
        <w:t>го</w:t>
      </w:r>
      <w:r w:rsidR="00960111">
        <w:rPr>
          <w:rFonts w:ascii="Times New Roman" w:hAnsi="Times New Roman" w:cs="Times New Roman"/>
          <w:sz w:val="28"/>
          <w:szCs w:val="28"/>
        </w:rPr>
        <w:t xml:space="preserve"> заключения</w:t>
      </w:r>
      <w:r w:rsidRPr="00A43DF0">
        <w:rPr>
          <w:rFonts w:ascii="Times New Roman" w:hAnsi="Times New Roman" w:cs="Times New Roman"/>
          <w:sz w:val="28"/>
          <w:szCs w:val="28"/>
        </w:rPr>
        <w:t xml:space="preserve"> о соответствии требованиям санитарных норм и правил. Без него лагерь не может осуществлять свою деятельность. </w:t>
      </w:r>
    </w:p>
    <w:p w:rsidR="00026D0A" w:rsidRPr="00026D0A" w:rsidRDefault="00026D0A" w:rsidP="00026D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 с</w:t>
      </w:r>
      <w:r w:rsidRPr="00026D0A">
        <w:rPr>
          <w:rFonts w:ascii="Times New Roman" w:hAnsi="Times New Roman" w:cs="Times New Roman"/>
          <w:sz w:val="28"/>
          <w:szCs w:val="28"/>
        </w:rPr>
        <w:t>пис</w:t>
      </w:r>
      <w:r>
        <w:rPr>
          <w:rFonts w:ascii="Times New Roman" w:hAnsi="Times New Roman" w:cs="Times New Roman"/>
          <w:sz w:val="28"/>
          <w:szCs w:val="28"/>
        </w:rPr>
        <w:t>ком</w:t>
      </w:r>
      <w:r w:rsidRPr="00026D0A">
        <w:rPr>
          <w:rFonts w:ascii="Times New Roman" w:hAnsi="Times New Roman" w:cs="Times New Roman"/>
          <w:sz w:val="28"/>
          <w:szCs w:val="28"/>
        </w:rPr>
        <w:t xml:space="preserve"> стационарных лагерей, которые имеют санитарно-эпидемиологическое заключение на деятельность по организации отдыха детей и их оздоровления</w:t>
      </w:r>
      <w:r>
        <w:rPr>
          <w:rFonts w:ascii="Times New Roman" w:hAnsi="Times New Roman" w:cs="Times New Roman"/>
          <w:sz w:val="28"/>
          <w:szCs w:val="28"/>
        </w:rPr>
        <w:t xml:space="preserve"> на территории республики можно ознакомиться на </w:t>
      </w:r>
      <w:hyperlink r:id="rId8" w:history="1">
        <w:r w:rsidRPr="00026D0A">
          <w:rPr>
            <w:rStyle w:val="a4"/>
            <w:rFonts w:ascii="Times New Roman" w:hAnsi="Times New Roman" w:cs="Times New Roman"/>
            <w:sz w:val="28"/>
            <w:szCs w:val="28"/>
          </w:rPr>
          <w:t>сайте Управления Роспотребнадзора по Республике Башкортостан</w:t>
        </w:r>
      </w:hyperlink>
      <w:r>
        <w:rPr>
          <w:rFonts w:ascii="Times New Roman" w:hAnsi="Times New Roman" w:cs="Times New Roman"/>
          <w:sz w:val="28"/>
          <w:szCs w:val="28"/>
        </w:rPr>
        <w:t>.</w:t>
      </w:r>
    </w:p>
    <w:p w:rsidR="00026D0A" w:rsidRDefault="00026D0A" w:rsidP="00785A21">
      <w:pPr>
        <w:autoSpaceDE w:val="0"/>
        <w:autoSpaceDN w:val="0"/>
        <w:adjustRightInd w:val="0"/>
        <w:spacing w:after="0" w:line="240" w:lineRule="auto"/>
        <w:ind w:firstLine="540"/>
        <w:jc w:val="both"/>
        <w:rPr>
          <w:rFonts w:ascii="Times New Roman" w:hAnsi="Times New Roman" w:cs="Times New Roman"/>
          <w:sz w:val="28"/>
          <w:szCs w:val="28"/>
        </w:rPr>
      </w:pPr>
    </w:p>
    <w:p w:rsidR="009804B7" w:rsidRPr="009804B7" w:rsidRDefault="009804B7" w:rsidP="00785A21">
      <w:pPr>
        <w:autoSpaceDE w:val="0"/>
        <w:autoSpaceDN w:val="0"/>
        <w:adjustRightInd w:val="0"/>
        <w:spacing w:after="0" w:line="240" w:lineRule="auto"/>
        <w:ind w:firstLine="540"/>
        <w:jc w:val="both"/>
        <w:rPr>
          <w:rFonts w:ascii="Times New Roman" w:hAnsi="Times New Roman" w:cs="Times New Roman"/>
          <w:b/>
          <w:sz w:val="28"/>
          <w:szCs w:val="28"/>
        </w:rPr>
      </w:pPr>
      <w:r w:rsidRPr="009804B7">
        <w:rPr>
          <w:rFonts w:ascii="Times New Roman" w:hAnsi="Times New Roman" w:cs="Times New Roman"/>
          <w:b/>
          <w:sz w:val="28"/>
          <w:szCs w:val="28"/>
        </w:rPr>
        <w:lastRenderedPageBreak/>
        <w:t>Ребенок отдыхает в детском</w:t>
      </w:r>
      <w:r w:rsidR="00757FEB">
        <w:rPr>
          <w:rFonts w:ascii="Times New Roman" w:hAnsi="Times New Roman" w:cs="Times New Roman"/>
          <w:b/>
          <w:sz w:val="28"/>
          <w:szCs w:val="28"/>
        </w:rPr>
        <w:t xml:space="preserve"> лагере на безвозмездной основе. </w:t>
      </w:r>
      <w:r w:rsidRPr="009804B7">
        <w:rPr>
          <w:rFonts w:ascii="Times New Roman" w:hAnsi="Times New Roman" w:cs="Times New Roman"/>
          <w:b/>
          <w:sz w:val="28"/>
          <w:szCs w:val="28"/>
        </w:rPr>
        <w:t>Распространяются ли нормы Закона «О защите прав потребителей» на такие услуги?</w:t>
      </w:r>
    </w:p>
    <w:p w:rsidR="00934D26" w:rsidRDefault="009804B7" w:rsidP="00785A21">
      <w:pPr>
        <w:autoSpaceDE w:val="0"/>
        <w:autoSpaceDN w:val="0"/>
        <w:adjustRightInd w:val="0"/>
        <w:spacing w:after="0" w:line="240" w:lineRule="auto"/>
        <w:ind w:firstLine="540"/>
        <w:jc w:val="both"/>
        <w:rPr>
          <w:rFonts w:ascii="Times New Roman" w:hAnsi="Times New Roman" w:cs="Times New Roman"/>
          <w:sz w:val="28"/>
          <w:szCs w:val="28"/>
        </w:rPr>
      </w:pPr>
      <w:r w:rsidRPr="009804B7">
        <w:rPr>
          <w:rFonts w:ascii="Times New Roman" w:hAnsi="Times New Roman" w:cs="Times New Roman"/>
          <w:sz w:val="28"/>
          <w:szCs w:val="28"/>
        </w:rPr>
        <w:t xml:space="preserve"> </w:t>
      </w:r>
      <w:r w:rsidR="00757FEB">
        <w:rPr>
          <w:rFonts w:ascii="Times New Roman" w:hAnsi="Times New Roman" w:cs="Times New Roman"/>
          <w:sz w:val="28"/>
          <w:szCs w:val="28"/>
        </w:rPr>
        <w:t xml:space="preserve">Закон </w:t>
      </w:r>
      <w:r w:rsidR="00757FEB" w:rsidRPr="00757FEB">
        <w:rPr>
          <w:rFonts w:ascii="Times New Roman" w:hAnsi="Times New Roman" w:cs="Times New Roman"/>
          <w:sz w:val="28"/>
          <w:szCs w:val="28"/>
        </w:rPr>
        <w:t>«О защите прав потребителей»</w:t>
      </w:r>
      <w:r w:rsidR="00757FEB">
        <w:rPr>
          <w:rFonts w:ascii="Times New Roman" w:hAnsi="Times New Roman" w:cs="Times New Roman"/>
          <w:sz w:val="28"/>
          <w:szCs w:val="28"/>
        </w:rPr>
        <w:t xml:space="preserve"> под потребителем понимает не только лицо, оплатившее услугу, но и </w:t>
      </w:r>
      <w:r w:rsidR="00757FEB" w:rsidRPr="00757FEB">
        <w:rPr>
          <w:rFonts w:ascii="Times New Roman" w:hAnsi="Times New Roman" w:cs="Times New Roman"/>
          <w:sz w:val="28"/>
          <w:szCs w:val="28"/>
        </w:rPr>
        <w:t>граждан, имеющий намерение заказать или использующи</w:t>
      </w:r>
      <w:r w:rsidR="00757FEB">
        <w:rPr>
          <w:rFonts w:ascii="Times New Roman" w:hAnsi="Times New Roman" w:cs="Times New Roman"/>
          <w:sz w:val="28"/>
          <w:szCs w:val="28"/>
        </w:rPr>
        <w:t>х</w:t>
      </w:r>
      <w:r w:rsidR="00757FEB" w:rsidRPr="00757FEB">
        <w:rPr>
          <w:rFonts w:ascii="Times New Roman" w:hAnsi="Times New Roman" w:cs="Times New Roman"/>
          <w:sz w:val="28"/>
          <w:szCs w:val="28"/>
        </w:rPr>
        <w:t xml:space="preserve"> товары (работы, услуги) исключительно для личных, семейных, домашних и иных нужд, не связанных с осуществлением предпринимательской деятельности</w:t>
      </w:r>
      <w:r w:rsidR="00757FEB">
        <w:rPr>
          <w:rFonts w:ascii="Times New Roman" w:hAnsi="Times New Roman" w:cs="Times New Roman"/>
          <w:sz w:val="28"/>
          <w:szCs w:val="28"/>
        </w:rPr>
        <w:t xml:space="preserve">. </w:t>
      </w:r>
    </w:p>
    <w:p w:rsidR="00934D26"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w:t>
      </w:r>
      <w:r w:rsidRPr="00934D26">
        <w:rPr>
          <w:rFonts w:ascii="Times New Roman" w:hAnsi="Times New Roman" w:cs="Times New Roman"/>
          <w:sz w:val="28"/>
          <w:szCs w:val="28"/>
        </w:rPr>
        <w:t xml:space="preserve"> родители (законные представители) ребенка и ребенок являются потребителями соответствующих услуг в рамках законодательства о защите прав потребителей: родители (законные представители) - как лица, приобретающие или имеющие намерение приобрести услуги, дети - как лица, пользующиеся услугами.</w:t>
      </w:r>
    </w:p>
    <w:p w:rsidR="00934D26"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w:t>
      </w:r>
      <w:r w:rsidR="00757FEB">
        <w:rPr>
          <w:rFonts w:ascii="Times New Roman" w:hAnsi="Times New Roman" w:cs="Times New Roman"/>
          <w:sz w:val="28"/>
          <w:szCs w:val="28"/>
        </w:rPr>
        <w:t xml:space="preserve"> если услуга детского отдыха оплачивалась за счет бюджетных средств, закон </w:t>
      </w:r>
      <w:r w:rsidR="00757FEB" w:rsidRPr="00757FEB">
        <w:rPr>
          <w:rFonts w:ascii="Times New Roman" w:hAnsi="Times New Roman" w:cs="Times New Roman"/>
          <w:sz w:val="28"/>
          <w:szCs w:val="28"/>
        </w:rPr>
        <w:t>«О защите прав потребителей»</w:t>
      </w:r>
      <w:r w:rsidR="00757FEB">
        <w:rPr>
          <w:rFonts w:ascii="Times New Roman" w:hAnsi="Times New Roman" w:cs="Times New Roman"/>
          <w:sz w:val="28"/>
          <w:szCs w:val="28"/>
        </w:rPr>
        <w:t xml:space="preserve"> может регулировать такие отношения с некоторыми изъятиями (например, с ответчика не взыскивается штраф </w:t>
      </w:r>
      <w:r w:rsidR="00757FEB" w:rsidRPr="00757FEB">
        <w:rPr>
          <w:rFonts w:ascii="Times New Roman" w:hAnsi="Times New Roman" w:cs="Times New Roman"/>
          <w:sz w:val="28"/>
          <w:szCs w:val="28"/>
        </w:rPr>
        <w:t>за несоблюдение в добровольном порядке удовлетворения требований потребителя</w:t>
      </w:r>
      <w:r w:rsidR="00757FEB">
        <w:rPr>
          <w:rFonts w:ascii="Times New Roman" w:hAnsi="Times New Roman" w:cs="Times New Roman"/>
          <w:sz w:val="28"/>
          <w:szCs w:val="28"/>
        </w:rPr>
        <w:t xml:space="preserve"> </w:t>
      </w:r>
      <w:r w:rsidR="00757FEB" w:rsidRPr="00757FEB">
        <w:rPr>
          <w:rFonts w:ascii="Times New Roman" w:hAnsi="Times New Roman" w:cs="Times New Roman"/>
          <w:sz w:val="28"/>
          <w:szCs w:val="28"/>
        </w:rPr>
        <w:t xml:space="preserve">в соответствии с пунктом 6 статьи 13 Закона Российской Федерации от 7 февраля 1992 г. </w:t>
      </w:r>
      <w:r w:rsidR="00757FEB">
        <w:rPr>
          <w:rFonts w:ascii="Times New Roman" w:hAnsi="Times New Roman" w:cs="Times New Roman"/>
          <w:sz w:val="28"/>
          <w:szCs w:val="28"/>
        </w:rPr>
        <w:t>№</w:t>
      </w:r>
      <w:r w:rsidR="00757FEB" w:rsidRPr="00757FEB">
        <w:rPr>
          <w:rFonts w:ascii="Times New Roman" w:hAnsi="Times New Roman" w:cs="Times New Roman"/>
          <w:sz w:val="28"/>
          <w:szCs w:val="28"/>
        </w:rPr>
        <w:t xml:space="preserve"> 2300-I </w:t>
      </w:r>
      <w:r w:rsidR="00757FEB">
        <w:rPr>
          <w:rFonts w:ascii="Times New Roman" w:hAnsi="Times New Roman" w:cs="Times New Roman"/>
          <w:sz w:val="28"/>
          <w:szCs w:val="28"/>
        </w:rPr>
        <w:t>«</w:t>
      </w:r>
      <w:r w:rsidR="00757FEB" w:rsidRPr="00757FEB">
        <w:rPr>
          <w:rFonts w:ascii="Times New Roman" w:hAnsi="Times New Roman" w:cs="Times New Roman"/>
          <w:sz w:val="28"/>
          <w:szCs w:val="28"/>
        </w:rPr>
        <w:t>О защите прав потребителей</w:t>
      </w:r>
      <w:r w:rsidR="00757FEB">
        <w:rPr>
          <w:rFonts w:ascii="Times New Roman" w:hAnsi="Times New Roman" w:cs="Times New Roman"/>
          <w:sz w:val="28"/>
          <w:szCs w:val="28"/>
        </w:rPr>
        <w:t>»</w:t>
      </w:r>
      <w:r>
        <w:rPr>
          <w:rFonts w:ascii="Times New Roman" w:hAnsi="Times New Roman" w:cs="Times New Roman"/>
          <w:sz w:val="28"/>
          <w:szCs w:val="28"/>
        </w:rPr>
        <w:t xml:space="preserve">, </w:t>
      </w:r>
      <w:r w:rsidR="00C52E64">
        <w:rPr>
          <w:rFonts w:ascii="Times New Roman" w:hAnsi="Times New Roman" w:cs="Times New Roman"/>
          <w:sz w:val="28"/>
          <w:szCs w:val="28"/>
        </w:rPr>
        <w:t xml:space="preserve">подробнее с подходами Верховного Суда Российской Федерации по данному вопросу можно ознакомиться в </w:t>
      </w:r>
      <w:r w:rsidR="00C52E64" w:rsidRPr="00757FEB">
        <w:rPr>
          <w:rFonts w:ascii="Times New Roman" w:hAnsi="Times New Roman" w:cs="Times New Roman"/>
          <w:sz w:val="28"/>
          <w:szCs w:val="28"/>
        </w:rPr>
        <w:t>Определении</w:t>
      </w:r>
      <w:r w:rsidR="00C52E64">
        <w:rPr>
          <w:rFonts w:ascii="Times New Roman" w:hAnsi="Times New Roman" w:cs="Times New Roman"/>
          <w:sz w:val="28"/>
          <w:szCs w:val="28"/>
        </w:rPr>
        <w:t xml:space="preserve"> по делу № 44-КГ19-7)</w:t>
      </w:r>
      <w:r w:rsidR="00757FEB">
        <w:rPr>
          <w:rFonts w:ascii="Times New Roman" w:hAnsi="Times New Roman" w:cs="Times New Roman"/>
          <w:sz w:val="28"/>
          <w:szCs w:val="28"/>
        </w:rPr>
        <w:t xml:space="preserve">. </w:t>
      </w:r>
    </w:p>
    <w:p w:rsidR="00C52E64" w:rsidRDefault="00934D26"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Вместе с тем</w:t>
      </w:r>
      <w:r w:rsidR="00C52E64">
        <w:rPr>
          <w:rFonts w:ascii="Times New Roman" w:hAnsi="Times New Roman" w:cs="Times New Roman"/>
          <w:sz w:val="28"/>
          <w:szCs w:val="28"/>
        </w:rPr>
        <w:t xml:space="preserve"> потребитель имеет право требовать от исполнителя услуг их оказания в полном объеме, в предусмотренные сроки, в соответствии с установленными договором или нормативными правовыми актами требованиями к качеству таких услуг.</w:t>
      </w:r>
    </w:p>
    <w:p w:rsidR="00C52E64" w:rsidRDefault="00C52E64"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Соответствующие претензии рассматриваются в течение 10 дней и могут включать в себя требования о повторном оказании услуг или возмещении убытков, связанных с оказанием услуг ненадлежащего качества.</w:t>
      </w:r>
    </w:p>
    <w:p w:rsidR="00C52E64" w:rsidRDefault="00C52E64"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в суд с требованиями к исполнителю услуг потребитель освобождается от уплаты государственной пошлины. Потребитель также вправе воспользоваться возможностью обратиться в суд по месту жительства, а не по месту нахождения исполнителя услуг.</w:t>
      </w:r>
    </w:p>
    <w:p w:rsidR="009804B7" w:rsidRDefault="009804B7" w:rsidP="00785A21">
      <w:pPr>
        <w:autoSpaceDE w:val="0"/>
        <w:autoSpaceDN w:val="0"/>
        <w:adjustRightInd w:val="0"/>
        <w:spacing w:after="0" w:line="240" w:lineRule="auto"/>
        <w:ind w:firstLine="540"/>
        <w:jc w:val="both"/>
        <w:rPr>
          <w:rFonts w:ascii="Times New Roman" w:hAnsi="Times New Roman" w:cs="Times New Roman"/>
          <w:sz w:val="28"/>
          <w:szCs w:val="28"/>
        </w:rPr>
      </w:pPr>
    </w:p>
    <w:p w:rsidR="00B0199E" w:rsidRPr="00C52E64" w:rsidRDefault="00C52E64" w:rsidP="00785A21">
      <w:pPr>
        <w:autoSpaceDE w:val="0"/>
        <w:autoSpaceDN w:val="0"/>
        <w:adjustRightInd w:val="0"/>
        <w:spacing w:after="0" w:line="240" w:lineRule="auto"/>
        <w:ind w:firstLine="540"/>
        <w:jc w:val="both"/>
        <w:rPr>
          <w:rFonts w:ascii="Times New Roman" w:hAnsi="Times New Roman" w:cs="Times New Roman"/>
          <w:b/>
          <w:sz w:val="28"/>
          <w:szCs w:val="28"/>
        </w:rPr>
      </w:pPr>
      <w:r w:rsidRPr="00C52E64">
        <w:rPr>
          <w:rFonts w:ascii="Times New Roman" w:hAnsi="Times New Roman" w:cs="Times New Roman"/>
          <w:b/>
          <w:sz w:val="28"/>
          <w:szCs w:val="28"/>
        </w:rPr>
        <w:t xml:space="preserve">На что обратить внимание </w:t>
      </w:r>
      <w:r w:rsidR="00B0199E" w:rsidRPr="00C52E64">
        <w:rPr>
          <w:rFonts w:ascii="Times New Roman" w:hAnsi="Times New Roman" w:cs="Times New Roman"/>
          <w:b/>
          <w:sz w:val="28"/>
          <w:szCs w:val="28"/>
        </w:rPr>
        <w:t xml:space="preserve">при </w:t>
      </w:r>
      <w:r w:rsidR="004340C0">
        <w:rPr>
          <w:rFonts w:ascii="Times New Roman" w:hAnsi="Times New Roman" w:cs="Times New Roman"/>
          <w:b/>
          <w:sz w:val="28"/>
          <w:szCs w:val="28"/>
        </w:rPr>
        <w:t>выборе</w:t>
      </w:r>
      <w:r w:rsidR="00B0199E" w:rsidRPr="00C52E64">
        <w:rPr>
          <w:rFonts w:ascii="Times New Roman" w:hAnsi="Times New Roman" w:cs="Times New Roman"/>
          <w:b/>
          <w:sz w:val="28"/>
          <w:szCs w:val="28"/>
        </w:rPr>
        <w:t xml:space="preserve"> детск</w:t>
      </w:r>
      <w:r w:rsidR="004340C0">
        <w:rPr>
          <w:rFonts w:ascii="Times New Roman" w:hAnsi="Times New Roman" w:cs="Times New Roman"/>
          <w:b/>
          <w:sz w:val="28"/>
          <w:szCs w:val="28"/>
        </w:rPr>
        <w:t>ого</w:t>
      </w:r>
      <w:r w:rsidR="00B0199E" w:rsidRPr="00C52E64">
        <w:rPr>
          <w:rFonts w:ascii="Times New Roman" w:hAnsi="Times New Roman" w:cs="Times New Roman"/>
          <w:b/>
          <w:sz w:val="28"/>
          <w:szCs w:val="28"/>
        </w:rPr>
        <w:t xml:space="preserve"> оздоровительн</w:t>
      </w:r>
      <w:r w:rsidR="004340C0">
        <w:rPr>
          <w:rFonts w:ascii="Times New Roman" w:hAnsi="Times New Roman" w:cs="Times New Roman"/>
          <w:b/>
          <w:sz w:val="28"/>
          <w:szCs w:val="28"/>
        </w:rPr>
        <w:t>ого</w:t>
      </w:r>
      <w:r w:rsidR="00B0199E" w:rsidRPr="00C52E64">
        <w:rPr>
          <w:rFonts w:ascii="Times New Roman" w:hAnsi="Times New Roman" w:cs="Times New Roman"/>
          <w:b/>
          <w:sz w:val="28"/>
          <w:szCs w:val="28"/>
        </w:rPr>
        <w:t xml:space="preserve"> лагер</w:t>
      </w:r>
      <w:r w:rsidR="004340C0">
        <w:rPr>
          <w:rFonts w:ascii="Times New Roman" w:hAnsi="Times New Roman" w:cs="Times New Roman"/>
          <w:b/>
          <w:sz w:val="28"/>
          <w:szCs w:val="28"/>
        </w:rPr>
        <w:t>я и какие вопросы задать до подписания договора</w:t>
      </w:r>
      <w:r w:rsidR="00B0199E" w:rsidRPr="00C52E64">
        <w:rPr>
          <w:rFonts w:ascii="Times New Roman" w:hAnsi="Times New Roman" w:cs="Times New Roman"/>
          <w:b/>
          <w:sz w:val="28"/>
          <w:szCs w:val="28"/>
        </w:rPr>
        <w:t>?</w:t>
      </w:r>
    </w:p>
    <w:p w:rsidR="00D823A4" w:rsidRPr="00934D26"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934D26">
        <w:rPr>
          <w:rFonts w:ascii="Times New Roman" w:hAnsi="Times New Roman" w:cs="Times New Roman"/>
          <w:sz w:val="28"/>
          <w:szCs w:val="28"/>
        </w:rPr>
        <w:t>Перед заключением договора с оздоровительным лагерем попросите для ознакомления:</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организации, осуществляющей оздоровительный отдых (наименование, организационно-правовую форму, сведения о регистрации);</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 наличии санитарно-эпидемиологического заключения, выдаваемого органами Роспотребнадзора. Обратите внимание на то, не истек ли срок действия имеющегося заключения;</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 наличии либо медицинской лицензии, либо действующего договора с медицинским учреждением, имеющим такую лицензию, на осуществление оздоровительной деятельности детей;</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укомплектованности учреждения необходимыми специалистами и уровне их квалификации, сведения о техническом оснащении учреждения (оборудование, приборы, аппаратура, спортивное и туристское снаряжение, транспорт и т.д.);</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условиях размещения детей, режиме их питания, распорядке дня, условиях посещения детей их родителями (законными представителями);</w:t>
      </w:r>
    </w:p>
    <w:p w:rsidR="00B50C50"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 перечне оказываемых медицинских оздоровительных процедур</w:t>
      </w:r>
      <w:r w:rsidR="00B50C50">
        <w:rPr>
          <w:rFonts w:ascii="Times New Roman" w:hAnsi="Times New Roman" w:cs="Times New Roman"/>
          <w:sz w:val="28"/>
          <w:szCs w:val="28"/>
        </w:rPr>
        <w:t>;</w:t>
      </w:r>
    </w:p>
    <w:p w:rsidR="00D823A4" w:rsidRDefault="00B50C5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информацию о стоимости услуг, образец договора с приложениями</w:t>
      </w:r>
      <w:r w:rsidR="00D823A4" w:rsidRPr="00D823A4">
        <w:rPr>
          <w:rFonts w:ascii="Times New Roman" w:hAnsi="Times New Roman" w:cs="Times New Roman"/>
          <w:sz w:val="28"/>
          <w:szCs w:val="28"/>
        </w:rPr>
        <w:t>.</w:t>
      </w:r>
    </w:p>
    <w:p w:rsidR="004340C0" w:rsidRDefault="004340C0" w:rsidP="00785A21">
      <w:pPr>
        <w:autoSpaceDE w:val="0"/>
        <w:autoSpaceDN w:val="0"/>
        <w:adjustRightInd w:val="0"/>
        <w:spacing w:after="0" w:line="240" w:lineRule="auto"/>
        <w:ind w:firstLine="540"/>
        <w:jc w:val="both"/>
        <w:rPr>
          <w:rFonts w:ascii="Times New Roman" w:hAnsi="Times New Roman" w:cs="Times New Roman"/>
          <w:sz w:val="28"/>
          <w:szCs w:val="28"/>
        </w:rPr>
      </w:pPr>
    </w:p>
    <w:p w:rsidR="004340C0" w:rsidRPr="004340C0" w:rsidRDefault="004340C0" w:rsidP="00785A2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Также о</w:t>
      </w:r>
      <w:r w:rsidRPr="004340C0">
        <w:rPr>
          <w:rFonts w:ascii="Times New Roman" w:hAnsi="Times New Roman" w:cs="Times New Roman"/>
          <w:sz w:val="28"/>
          <w:szCs w:val="28"/>
        </w:rPr>
        <w:t xml:space="preserve">становив свой выбор на одном из лагерей, перед покупкой путевки обязательно получите ответы на следующие </w:t>
      </w:r>
      <w:r w:rsidRPr="004340C0">
        <w:rPr>
          <w:rFonts w:ascii="Times New Roman" w:hAnsi="Times New Roman" w:cs="Times New Roman"/>
          <w:b/>
          <w:sz w:val="28"/>
          <w:szCs w:val="28"/>
        </w:rPr>
        <w:t>вопросы</w:t>
      </w:r>
      <w:r w:rsidRPr="004340C0">
        <w:rPr>
          <w:rFonts w:ascii="Times New Roman" w:hAnsi="Times New Roman" w:cs="Times New Roman"/>
          <w:sz w:val="28"/>
          <w:szCs w:val="28"/>
        </w:rPr>
        <w:t>:</w:t>
      </w:r>
    </w:p>
    <w:p w:rsidR="004340C0" w:rsidRPr="004340C0" w:rsidRDefault="004340C0" w:rsidP="00785A21">
      <w:pPr>
        <w:autoSpaceDE w:val="0"/>
        <w:autoSpaceDN w:val="0"/>
        <w:adjustRightInd w:val="0"/>
        <w:spacing w:after="0" w:line="240" w:lineRule="auto"/>
        <w:ind w:firstLine="540"/>
        <w:jc w:val="both"/>
        <w:rPr>
          <w:rFonts w:ascii="Times New Roman" w:hAnsi="Times New Roman" w:cs="Times New Roman"/>
          <w:sz w:val="28"/>
          <w:szCs w:val="28"/>
        </w:rPr>
      </w:pP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Где и в каких условиях будет проводиться выбранная программа отдыха.</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Сколько времени отводится на профильные занятия.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Какие формы работы преобладают: беседы / лекции / тренинги / мастер-классы / интерактивные игры.</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Есть ли в лагере доктор и какова его квалификация.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Охраняема ли территория лагеря.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Условия проживания (где и по сколько человек в комнате) и питания (пример меню).</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Каков опыт вожатых/инструкторов, постоянный ли у лагеря штат. Весь персонал лагеря должен иметь медицинские справки, санитарно-эпидемиологические заключения и разрешения на работу.</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Уточните, сколько детей приходится на одного воспитателя и что входит в их обязанности.</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В чем особенности режима дня.</w:t>
      </w:r>
    </w:p>
    <w:p w:rsidR="004340C0" w:rsidRPr="004340C0" w:rsidRDefault="004340C0" w:rsidP="00960111">
      <w:pPr>
        <w:pStyle w:val="a3"/>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4340C0">
        <w:rPr>
          <w:rFonts w:ascii="Times New Roman" w:hAnsi="Times New Roman" w:cs="Times New Roman"/>
          <w:sz w:val="28"/>
          <w:szCs w:val="28"/>
        </w:rPr>
        <w:t>Как устроен досуг детей, какие мероприятия запланированы.</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p>
    <w:p w:rsidR="00D823A4" w:rsidRDefault="00D823A4" w:rsidP="00785A21">
      <w:pPr>
        <w:autoSpaceDE w:val="0"/>
        <w:autoSpaceDN w:val="0"/>
        <w:adjustRightInd w:val="0"/>
        <w:spacing w:after="0" w:line="240" w:lineRule="auto"/>
        <w:ind w:firstLine="540"/>
        <w:jc w:val="both"/>
        <w:rPr>
          <w:rFonts w:ascii="Times New Roman" w:hAnsi="Times New Roman" w:cs="Times New Roman"/>
          <w:b/>
          <w:sz w:val="28"/>
          <w:szCs w:val="28"/>
        </w:rPr>
      </w:pPr>
      <w:r w:rsidRPr="00D823A4">
        <w:rPr>
          <w:rFonts w:ascii="Times New Roman" w:hAnsi="Times New Roman" w:cs="Times New Roman"/>
          <w:b/>
          <w:sz w:val="28"/>
          <w:szCs w:val="28"/>
        </w:rPr>
        <w:t>Какие документы могут потребоваться для принятия ребенка в оздоро</w:t>
      </w:r>
      <w:r>
        <w:rPr>
          <w:rFonts w:ascii="Times New Roman" w:hAnsi="Times New Roman" w:cs="Times New Roman"/>
          <w:b/>
          <w:sz w:val="28"/>
          <w:szCs w:val="28"/>
        </w:rPr>
        <w:t>вительный лагерь?</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В каждом случае список индивидуальный, как правило это:</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заключение врача об отсутствии контактов с инфекционными больными;</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выписка из амбулаторной карты о состоянии здоровья;</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имеющихся прививках;</w:t>
      </w:r>
    </w:p>
    <w:p w:rsidR="00D823A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сведения об отсутствии медицинских противопоказаний к зачислению в детский оздоровительный лагерь.</w:t>
      </w:r>
    </w:p>
    <w:p w:rsidR="00C52E64" w:rsidRPr="00D823A4" w:rsidRDefault="00D823A4" w:rsidP="00785A21">
      <w:pPr>
        <w:autoSpaceDE w:val="0"/>
        <w:autoSpaceDN w:val="0"/>
        <w:adjustRightInd w:val="0"/>
        <w:spacing w:after="0" w:line="240" w:lineRule="auto"/>
        <w:ind w:firstLine="540"/>
        <w:jc w:val="both"/>
        <w:rPr>
          <w:rFonts w:ascii="Times New Roman" w:hAnsi="Times New Roman" w:cs="Times New Roman"/>
          <w:sz w:val="28"/>
          <w:szCs w:val="28"/>
        </w:rPr>
      </w:pPr>
      <w:r w:rsidRPr="00D823A4">
        <w:rPr>
          <w:rFonts w:ascii="Times New Roman" w:hAnsi="Times New Roman" w:cs="Times New Roman"/>
          <w:sz w:val="28"/>
          <w:szCs w:val="28"/>
        </w:rPr>
        <w:t>Также правилами конкретного оздоровительного учреждения с учетом специфики и комплекса оказываемых услуг могут быть установлены дополнительные требования.</w:t>
      </w:r>
    </w:p>
    <w:p w:rsidR="00785A21" w:rsidRDefault="00785A21" w:rsidP="00785A21">
      <w:pPr>
        <w:spacing w:after="0" w:line="240" w:lineRule="auto"/>
        <w:ind w:firstLine="540"/>
        <w:jc w:val="both"/>
        <w:rPr>
          <w:rFonts w:ascii="Times New Roman" w:hAnsi="Times New Roman" w:cs="Times New Roman"/>
          <w:b/>
          <w:sz w:val="28"/>
          <w:szCs w:val="28"/>
        </w:rPr>
      </w:pPr>
    </w:p>
    <w:p w:rsidR="004340C0" w:rsidRPr="004340C0" w:rsidRDefault="004340C0" w:rsidP="00785A21">
      <w:pPr>
        <w:spacing w:after="0" w:line="240" w:lineRule="auto"/>
        <w:ind w:firstLine="540"/>
        <w:jc w:val="both"/>
        <w:rPr>
          <w:rFonts w:ascii="Times New Roman" w:hAnsi="Times New Roman" w:cs="Times New Roman"/>
          <w:b/>
          <w:sz w:val="28"/>
          <w:szCs w:val="28"/>
        </w:rPr>
      </w:pPr>
      <w:r w:rsidRPr="004340C0">
        <w:rPr>
          <w:rFonts w:ascii="Times New Roman" w:hAnsi="Times New Roman" w:cs="Times New Roman"/>
          <w:b/>
          <w:sz w:val="28"/>
          <w:szCs w:val="28"/>
        </w:rPr>
        <w:t>Несколько советов родителям, планирующим отправить ребенка на отдых в детский лагерь:</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Если для ребенка это первая поездка, не стоит отправлять его на всю смену, и желательно, чтобы детский лагерь находился недалеко от дома. Для первого раза достаточно будет 10–12 дней, а уже на следующий год, если ребенку понравится такой вид отдыха, можно будет смело брать путевку на весь период.</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Хорошо, если в первый раз ребенок отправится в детский лагерь с кем-то из знакомых или друзей — вместе будет значительно легче освоиться в новой обстановке.</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Не рекомендуем отправлять маленьких детей (6–8 лет) в лагерь, если там не будет знакомых взрослых (вожатых, учителей, персонала).</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В течение первых 2–5 дней пребывания ребенка в лагере происходит адаптация к новому месту и коллективу. Как правило, именно в эти дни ребенок может часто звонить домой и просить родителей забрать его. Не забирайте ребенка по первому же звонку — попытайтесь настроить его на оптимистичный лад, выясните причины нежелания ребенка отдыхать в лагере — и только потом принимайте решение. Обычно вторая неделя отдыха в детском лагере уже полна положительных эмоций — ребенок знакомится и дружится с детьми, начинает активно принимать участие в жизни лагеря.</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 xml:space="preserve">Выбирая лагерь, соберите всю необходимую информацию, включая рекомендации сверстников ребенка и их родителей, статьи профильных журналов, отзывы на туристических и </w:t>
      </w:r>
      <w:r w:rsidR="00785A21" w:rsidRPr="004340C0">
        <w:rPr>
          <w:rFonts w:ascii="Times New Roman" w:hAnsi="Times New Roman" w:cs="Times New Roman"/>
          <w:sz w:val="28"/>
          <w:szCs w:val="28"/>
        </w:rPr>
        <w:t xml:space="preserve">специализированных </w:t>
      </w:r>
      <w:proofErr w:type="spellStart"/>
      <w:r w:rsidR="00785A21" w:rsidRPr="004340C0">
        <w:rPr>
          <w:rFonts w:ascii="Times New Roman" w:hAnsi="Times New Roman" w:cs="Times New Roman"/>
          <w:sz w:val="28"/>
          <w:szCs w:val="28"/>
        </w:rPr>
        <w:t>интернет</w:t>
      </w:r>
      <w:r w:rsidRPr="004340C0">
        <w:rPr>
          <w:rFonts w:ascii="Times New Roman" w:hAnsi="Times New Roman" w:cs="Times New Roman"/>
          <w:sz w:val="28"/>
          <w:szCs w:val="28"/>
        </w:rPr>
        <w:t>-ресурсах</w:t>
      </w:r>
      <w:proofErr w:type="spellEnd"/>
      <w:r w:rsidRPr="004340C0">
        <w:rPr>
          <w:rFonts w:ascii="Times New Roman" w:hAnsi="Times New Roman" w:cs="Times New Roman"/>
          <w:sz w:val="28"/>
          <w:szCs w:val="28"/>
        </w:rPr>
        <w:t>.</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Если лагерь расположен недалеко от вашего места проживания, можно съездить туда заранее и пообщаться с педагогическим коллективом, лично задать все интересующие вопросы и ознакомиться с условиями проживания. Если такой возможности нет, детально изучайте отзывы, задавайте все вопросы компании, продающей путевки, или непосредственно представителю детского лагеря.</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Выбирая лагерь, обязательно учитывайте пожелания ребенка. Расспросите его, каким он видит свой отдых, чем бы хотел заниматься больше всего, что ему интересно.</w:t>
      </w:r>
    </w:p>
    <w:p w:rsidR="004340C0" w:rsidRP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Задействуйте ребенка в сборе чемодана, чтобы он знал, какие вещи принадлежат ему. Можно составить список всех вещей и вложить его в чемодан — он пригодится ребенку в последний день пребывания в лагере, когда придет время сбора домой.</w:t>
      </w:r>
    </w:p>
    <w:p w:rsidR="004340C0" w:rsidRDefault="004340C0" w:rsidP="00785A21">
      <w:pPr>
        <w:spacing w:after="0" w:line="240" w:lineRule="auto"/>
        <w:ind w:firstLine="567"/>
        <w:jc w:val="both"/>
        <w:rPr>
          <w:rFonts w:ascii="Times New Roman" w:hAnsi="Times New Roman" w:cs="Times New Roman"/>
          <w:sz w:val="28"/>
          <w:szCs w:val="28"/>
        </w:rPr>
      </w:pPr>
      <w:r w:rsidRPr="004340C0">
        <w:rPr>
          <w:rFonts w:ascii="Times New Roman" w:hAnsi="Times New Roman" w:cs="Times New Roman"/>
          <w:sz w:val="28"/>
          <w:szCs w:val="28"/>
        </w:rPr>
        <w:t>Сообщите воспитателю/вожатому или опишите письменно особенности, касающиеся вашего ребенка (например, не умеет плавать, аллергия на определенные продукты, не рекомендуются физические нагрузки и т. д.).</w:t>
      </w:r>
    </w:p>
    <w:p w:rsidR="00785A21" w:rsidRDefault="00785A21" w:rsidP="00785A21">
      <w:pPr>
        <w:spacing w:after="0" w:line="240" w:lineRule="auto"/>
        <w:ind w:firstLine="567"/>
        <w:jc w:val="both"/>
        <w:rPr>
          <w:rFonts w:ascii="Times New Roman" w:hAnsi="Times New Roman" w:cs="Times New Roman"/>
          <w:b/>
          <w:sz w:val="28"/>
          <w:szCs w:val="28"/>
        </w:rPr>
      </w:pPr>
    </w:p>
    <w:p w:rsidR="00A43DF0" w:rsidRPr="00A43DF0" w:rsidRDefault="00A43DF0" w:rsidP="00785A21">
      <w:pPr>
        <w:spacing w:after="0" w:line="240" w:lineRule="auto"/>
        <w:ind w:firstLine="567"/>
        <w:jc w:val="both"/>
        <w:rPr>
          <w:rFonts w:ascii="Times New Roman" w:hAnsi="Times New Roman" w:cs="Times New Roman"/>
          <w:b/>
          <w:sz w:val="28"/>
          <w:szCs w:val="28"/>
        </w:rPr>
      </w:pPr>
      <w:r w:rsidRPr="00A43DF0">
        <w:rPr>
          <w:rFonts w:ascii="Times New Roman" w:hAnsi="Times New Roman" w:cs="Times New Roman"/>
          <w:b/>
          <w:sz w:val="28"/>
          <w:szCs w:val="28"/>
        </w:rPr>
        <w:t>Право на качество услуги</w:t>
      </w:r>
      <w:r w:rsidR="004340C0">
        <w:rPr>
          <w:rFonts w:ascii="Times New Roman" w:hAnsi="Times New Roman" w:cs="Times New Roman"/>
          <w:b/>
          <w:sz w:val="28"/>
          <w:szCs w:val="28"/>
        </w:rPr>
        <w:t xml:space="preserve"> детского отдыха</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В случае некачественно оказанных услуг потребитель вправе по своему выбору потребовать:</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 безвозмездного устранения недостатков оказанной услуги;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 соответствующего уменьшения цены оказанной услуги;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 возмещения понесенных им расходов по устранению недостатков оказанной услуги своими силами или третьими лицами.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Потребитель вправе потребовать также полного возмещения убытков, причиненных ему в связи с недостатками оказанной услуги.</w:t>
      </w:r>
    </w:p>
    <w:p w:rsidR="00785A21" w:rsidRDefault="00785A21" w:rsidP="00785A21">
      <w:pPr>
        <w:spacing w:after="0" w:line="240" w:lineRule="auto"/>
        <w:ind w:firstLine="567"/>
        <w:jc w:val="both"/>
        <w:rPr>
          <w:rFonts w:ascii="Times New Roman" w:hAnsi="Times New Roman" w:cs="Times New Roman"/>
          <w:b/>
          <w:sz w:val="28"/>
          <w:szCs w:val="28"/>
        </w:rPr>
      </w:pPr>
    </w:p>
    <w:p w:rsidR="00A43DF0" w:rsidRPr="00A43DF0" w:rsidRDefault="00A43DF0" w:rsidP="00785A21">
      <w:pPr>
        <w:spacing w:after="0" w:line="240" w:lineRule="auto"/>
        <w:ind w:firstLine="567"/>
        <w:jc w:val="both"/>
        <w:rPr>
          <w:rFonts w:ascii="Times New Roman" w:hAnsi="Times New Roman" w:cs="Times New Roman"/>
          <w:b/>
          <w:sz w:val="28"/>
          <w:szCs w:val="28"/>
        </w:rPr>
      </w:pPr>
      <w:r w:rsidRPr="00A43DF0">
        <w:rPr>
          <w:rFonts w:ascii="Times New Roman" w:hAnsi="Times New Roman" w:cs="Times New Roman"/>
          <w:b/>
          <w:sz w:val="28"/>
          <w:szCs w:val="28"/>
        </w:rPr>
        <w:t>Сроки оказания услуги</w:t>
      </w:r>
      <w:r w:rsidR="004340C0">
        <w:rPr>
          <w:rFonts w:ascii="Times New Roman" w:hAnsi="Times New Roman" w:cs="Times New Roman"/>
          <w:b/>
          <w:sz w:val="28"/>
          <w:szCs w:val="28"/>
        </w:rPr>
        <w:t>. Что делать при их нарушении?</w:t>
      </w:r>
    </w:p>
    <w:p w:rsidR="00A43DF0" w:rsidRP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Если исполнитель нарушил сроки оказания услуги - сроки начала и (или) окончания оказания услуги, потребитель по своему выбору вправе:</w:t>
      </w:r>
    </w:p>
    <w:p w:rsidR="00A43DF0" w:rsidRPr="00A43DF0" w:rsidRDefault="00A43DF0" w:rsidP="00785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3DF0">
        <w:rPr>
          <w:rFonts w:ascii="Times New Roman" w:hAnsi="Times New Roman" w:cs="Times New Roman"/>
          <w:sz w:val="28"/>
          <w:szCs w:val="28"/>
        </w:rPr>
        <w:t>назначить исполнителю новый срок;</w:t>
      </w:r>
    </w:p>
    <w:p w:rsidR="00A43DF0" w:rsidRPr="00A43DF0" w:rsidRDefault="00A43DF0" w:rsidP="00785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3DF0">
        <w:rPr>
          <w:rFonts w:ascii="Times New Roman" w:hAnsi="Times New Roman" w:cs="Times New Roman"/>
          <w:sz w:val="28"/>
          <w:szCs w:val="28"/>
        </w:rPr>
        <w:t>потребовать уменьшения цены за оказание услуги;</w:t>
      </w:r>
    </w:p>
    <w:p w:rsidR="00A43DF0" w:rsidRPr="00A43DF0" w:rsidRDefault="00A43DF0" w:rsidP="00785A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43DF0">
        <w:rPr>
          <w:rFonts w:ascii="Times New Roman" w:hAnsi="Times New Roman" w:cs="Times New Roman"/>
          <w:sz w:val="28"/>
          <w:szCs w:val="28"/>
        </w:rPr>
        <w:t>отказаться от исполнения договора об оказании услуги.</w:t>
      </w:r>
    </w:p>
    <w:p w:rsidR="00A43DF0" w:rsidRDefault="00A43DF0" w:rsidP="00785A21">
      <w:pPr>
        <w:spacing w:after="0" w:line="240" w:lineRule="auto"/>
        <w:ind w:firstLine="567"/>
        <w:jc w:val="both"/>
        <w:rPr>
          <w:rFonts w:ascii="Times New Roman" w:hAnsi="Times New Roman" w:cs="Times New Roman"/>
          <w:sz w:val="28"/>
          <w:szCs w:val="28"/>
        </w:rPr>
      </w:pPr>
      <w:r w:rsidRPr="00A43DF0">
        <w:rPr>
          <w:rFonts w:ascii="Times New Roman" w:hAnsi="Times New Roman" w:cs="Times New Roman"/>
          <w:sz w:val="28"/>
          <w:szCs w:val="28"/>
        </w:rPr>
        <w:t>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w:t>
      </w:r>
    </w:p>
    <w:p w:rsidR="00785A21" w:rsidRDefault="00785A21" w:rsidP="00785A21">
      <w:pPr>
        <w:spacing w:after="0" w:line="240" w:lineRule="auto"/>
        <w:ind w:firstLine="567"/>
        <w:rPr>
          <w:rFonts w:ascii="Times New Roman" w:hAnsi="Times New Roman" w:cs="Times New Roman"/>
          <w:b/>
          <w:sz w:val="28"/>
          <w:szCs w:val="28"/>
        </w:rPr>
      </w:pPr>
    </w:p>
    <w:p w:rsidR="00785A21" w:rsidRDefault="00785A21" w:rsidP="00785A21">
      <w:pPr>
        <w:spacing w:after="0" w:line="240" w:lineRule="auto"/>
        <w:ind w:firstLine="567"/>
        <w:rPr>
          <w:rFonts w:ascii="Times New Roman" w:hAnsi="Times New Roman" w:cs="Times New Roman"/>
          <w:b/>
          <w:sz w:val="28"/>
          <w:szCs w:val="28"/>
        </w:rPr>
      </w:pPr>
    </w:p>
    <w:p w:rsidR="00B0199E" w:rsidRPr="00A43DF0" w:rsidRDefault="00A43DF0" w:rsidP="00785A21">
      <w:pPr>
        <w:spacing w:after="0" w:line="240" w:lineRule="auto"/>
        <w:ind w:firstLine="567"/>
        <w:rPr>
          <w:rFonts w:ascii="Times New Roman" w:hAnsi="Times New Roman" w:cs="Times New Roman"/>
          <w:b/>
          <w:sz w:val="28"/>
          <w:szCs w:val="28"/>
        </w:rPr>
      </w:pPr>
      <w:r w:rsidRPr="00A43DF0">
        <w:rPr>
          <w:rFonts w:ascii="Times New Roman" w:hAnsi="Times New Roman" w:cs="Times New Roman"/>
          <w:b/>
          <w:sz w:val="28"/>
          <w:szCs w:val="28"/>
        </w:rPr>
        <w:t>Образец претензии</w:t>
      </w:r>
    </w:p>
    <w:tbl>
      <w:tblPr>
        <w:tblW w:w="9468" w:type="dxa"/>
        <w:tblLayout w:type="fixed"/>
        <w:tblLook w:val="0000" w:firstRow="0" w:lastRow="0" w:firstColumn="0" w:lastColumn="0" w:noHBand="0" w:noVBand="0"/>
      </w:tblPr>
      <w:tblGrid>
        <w:gridCol w:w="4788"/>
        <w:gridCol w:w="4680"/>
      </w:tblGrid>
      <w:tr w:rsidR="00A43DF0" w:rsidRPr="00A43DF0" w:rsidTr="00CB5DF0">
        <w:trPr>
          <w:trHeight w:val="2147"/>
        </w:trPr>
        <w:tc>
          <w:tcPr>
            <w:tcW w:w="4788" w:type="dxa"/>
          </w:tcPr>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Исполнитель:</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c>
        <w:tc>
          <w:tcPr>
            <w:tcW w:w="4680" w:type="dxa"/>
          </w:tcPr>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b/>
                <w:sz w:val="24"/>
                <w:szCs w:val="24"/>
                <w:lang w:eastAsia="ru-RU"/>
              </w:rPr>
              <w:t>От потребителя</w:t>
            </w:r>
            <w:r w:rsidRPr="00A43DF0">
              <w:rPr>
                <w:rFonts w:ascii="Times New Roman" w:eastAsia="Times New Roman" w:hAnsi="Times New Roman" w:cs="Times New Roman"/>
                <w:sz w:val="24"/>
                <w:szCs w:val="24"/>
                <w:lang w:eastAsia="ru-RU"/>
              </w:rPr>
              <w:t xml:space="preserve"> (ФИО) </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__________________________________________________________________________ </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Почтовый адрес: ______________________</w:t>
            </w:r>
          </w:p>
          <w:p w:rsidR="00A43DF0" w:rsidRPr="00A43DF0" w:rsidRDefault="00A43DF0" w:rsidP="00785A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_____________________________________ _____________________________________</w:t>
            </w:r>
          </w:p>
          <w:p w:rsidR="00A43DF0" w:rsidRPr="00A43DF0" w:rsidRDefault="00A43DF0" w:rsidP="00785A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Контактный телефон: __________________ </w:t>
            </w:r>
          </w:p>
        </w:tc>
      </w:tr>
    </w:tbl>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Претензия</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 xml:space="preserve">о нарушении права потребителя услуг </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по организации детского отдыха</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Между мною, _____________________________________________________________ (далее – потребитель, заказчик) и ________________________________________________ (далее – исполнитель) «___» __________ 20</w:t>
      </w:r>
      <w:r>
        <w:rPr>
          <w:rFonts w:ascii="Times New Roman" w:eastAsia="Times New Roman" w:hAnsi="Times New Roman" w:cs="Times New Roman"/>
          <w:sz w:val="24"/>
          <w:szCs w:val="24"/>
          <w:lang w:eastAsia="ru-RU"/>
        </w:rPr>
        <w:t>2__</w:t>
      </w:r>
      <w:r w:rsidRPr="00A43DF0">
        <w:rPr>
          <w:rFonts w:ascii="Times New Roman" w:eastAsia="Times New Roman" w:hAnsi="Times New Roman" w:cs="Times New Roman"/>
          <w:sz w:val="24"/>
          <w:szCs w:val="24"/>
          <w:lang w:eastAsia="ru-RU"/>
        </w:rPr>
        <w:t xml:space="preserve"> года заключен договор об организации детского отдыха (далее – договор). Предметом настоящего договора является организация детского отдыха ребенку _______________________________________________________ </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16"/>
          <w:szCs w:val="16"/>
          <w:lang w:eastAsia="ru-RU"/>
        </w:rPr>
      </w:pPr>
      <w:r w:rsidRPr="00A43DF0">
        <w:rPr>
          <w:rFonts w:ascii="Times New Roman" w:eastAsia="Times New Roman" w:hAnsi="Times New Roman" w:cs="Times New Roman"/>
          <w:sz w:val="16"/>
          <w:szCs w:val="16"/>
          <w:lang w:eastAsia="ru-RU"/>
        </w:rPr>
        <w:t xml:space="preserve">                                                                                                                           (ФИО ребенка)</w:t>
      </w:r>
    </w:p>
    <w:p w:rsidR="00A43DF0" w:rsidRPr="00A43DF0" w:rsidRDefault="00A43DF0" w:rsidP="00785A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___________________ (дата рождения __________). </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16"/>
          <w:szCs w:val="16"/>
          <w:lang w:eastAsia="ru-RU"/>
        </w:rPr>
      </w:pPr>
      <w:r w:rsidRPr="00A43DF0">
        <w:rPr>
          <w:rFonts w:ascii="Times New Roman" w:eastAsia="Times New Roman" w:hAnsi="Times New Roman" w:cs="Times New Roman"/>
          <w:sz w:val="24"/>
          <w:szCs w:val="24"/>
          <w:lang w:eastAsia="ru-RU"/>
        </w:rPr>
        <w:t xml:space="preserve">Срок организации отдыха ___ дней (с __________ по ___________). </w:t>
      </w:r>
    </w:p>
    <w:p w:rsidR="00A43DF0" w:rsidRPr="00A43DF0" w:rsidRDefault="00A43DF0" w:rsidP="00785A21">
      <w:pPr>
        <w:tabs>
          <w:tab w:val="left" w:pos="6885"/>
        </w:tab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0"/>
          <w:lang w:eastAsia="ru-RU"/>
        </w:rPr>
      </w:pPr>
      <w:r w:rsidRPr="00A43DF0">
        <w:rPr>
          <w:rFonts w:ascii="Times New Roman" w:eastAsia="Times New Roman" w:hAnsi="Times New Roman" w:cs="Times New Roman"/>
          <w:sz w:val="28"/>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DF0" w:rsidRPr="00A43DF0" w:rsidRDefault="00A43DF0" w:rsidP="00785A21">
      <w:pPr>
        <w:tabs>
          <w:tab w:val="left" w:pos="6885"/>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(описание обстоятельств дела)</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p>
    <w:p w:rsidR="00A43DF0" w:rsidRPr="00A43DF0" w:rsidRDefault="00A43DF0" w:rsidP="00785A21">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Нормативное правовое обоснование претензионных требований</w:t>
      </w:r>
    </w:p>
    <w:p w:rsidR="00A43DF0" w:rsidRPr="00A43DF0" w:rsidRDefault="00A43DF0" w:rsidP="00785A21">
      <w:pPr>
        <w:autoSpaceDE w:val="0"/>
        <w:autoSpaceDN w:val="0"/>
        <w:adjustRightInd w:val="0"/>
        <w:spacing w:after="0" w:line="240" w:lineRule="auto"/>
        <w:ind w:firstLine="540"/>
        <w:jc w:val="both"/>
        <w:outlineLvl w:val="0"/>
        <w:rPr>
          <w:rFonts w:ascii="Times New Roman" w:eastAsia="Times New Roman" w:hAnsi="Times New Roman" w:cs="Times New Roman"/>
          <w:sz w:val="16"/>
          <w:szCs w:val="16"/>
          <w:lang w:eastAsia="ru-RU"/>
        </w:rPr>
      </w:pPr>
    </w:p>
    <w:p w:rsidR="00A43DF0" w:rsidRPr="00A43DF0" w:rsidRDefault="00A43DF0" w:rsidP="00785A21">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В соответствии со статьей 4 Закона Российской Федерации от 07.02.1992 № 2300-I «О защите прав потребителей» (далее – Закон о защите прав потребителей) потребитель имеет право на то, чтобы качество оказываемых услуг соответствовало договору. При отсутствии в договоре условий о качестве услуги исполнитель обязан оказать услугу пригодную для целей, для которых услуга такого рода обычно используется.</w:t>
      </w:r>
    </w:p>
    <w:p w:rsidR="00A43DF0" w:rsidRPr="00A43DF0" w:rsidRDefault="00A43DF0" w:rsidP="00785A21">
      <w:pPr>
        <w:spacing w:after="0" w:line="240" w:lineRule="auto"/>
        <w:ind w:firstLine="539"/>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Согласно пункту 1 статьи 7 Закона о защите прав потребителей потребитель имеет право на то, чтобы услуга при обычных условиях ее использования была безопасна для жизни и здоровья потребителя. </w:t>
      </w:r>
    </w:p>
    <w:p w:rsidR="00A43DF0" w:rsidRPr="00A43DF0" w:rsidRDefault="00A43DF0" w:rsidP="00785A21">
      <w:pPr>
        <w:spacing w:after="0" w:line="240" w:lineRule="auto"/>
        <w:ind w:firstLine="539"/>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Правовые последствия нарушения права потребителя на безопасность услуги предусмотрены статьей 14 Закона о защите прав потребителей, в соответствии с которой вред, причиненный жизни, здоровью или имуществу потребителя, подлежит возмещению в полном объеме.</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Cs/>
          <w:sz w:val="24"/>
          <w:szCs w:val="24"/>
          <w:lang w:eastAsia="ru-RU"/>
        </w:rPr>
      </w:pPr>
      <w:r w:rsidRPr="00A43DF0">
        <w:rPr>
          <w:rFonts w:ascii="Times New Roman" w:eastAsia="Times New Roman" w:hAnsi="Times New Roman" w:cs="Times New Roman"/>
          <w:bCs/>
          <w:sz w:val="24"/>
          <w:szCs w:val="24"/>
          <w:lang w:eastAsia="ru-RU"/>
        </w:rPr>
        <w:t>В силу статьи 13 Закона о защите прав потребителей за нарушение прав потребителя исполнитель несет ответственность, предусмотренную законом или договором. Убытки, причиненные потребителю, подлежат возмещению в полной сумме сверх неустойки (пени), установленной законом или договором.</w:t>
      </w:r>
    </w:p>
    <w:p w:rsidR="00A43DF0" w:rsidRPr="00A43DF0" w:rsidRDefault="00A43DF0" w:rsidP="00785A21">
      <w:pPr>
        <w:spacing w:after="0" w:line="240" w:lineRule="auto"/>
        <w:ind w:firstLine="540"/>
        <w:jc w:val="both"/>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Под одной из составляющих понятия убытки в статье 15 Гражданского кодекса Российской Федерации понимаются расходы, которые лицо, чье право нарушено, произвело либо должно будет произвести для восстановления нарушенного права (реальный ущерб). </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16"/>
          <w:szCs w:val="16"/>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На основании вышеизложенного, руководствуясь статьей 15 Гражданского кодекса Российской Федерации, статьей 14 Закона о защите прав потребителей </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ПРОШУ:</w:t>
      </w:r>
    </w:p>
    <w:p w:rsidR="00A43DF0" w:rsidRPr="00A43DF0" w:rsidRDefault="00A43DF0" w:rsidP="00785A21">
      <w:pPr>
        <w:numPr>
          <w:ilvl w:val="0"/>
          <w:numId w:val="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sz w:val="24"/>
          <w:szCs w:val="24"/>
          <w:lang w:eastAsia="ru-RU"/>
        </w:rPr>
        <w:t xml:space="preserve">Возместить стоимость </w:t>
      </w:r>
      <w:proofErr w:type="spellStart"/>
      <w:r w:rsidRPr="00A43DF0">
        <w:rPr>
          <w:rFonts w:ascii="Times New Roman" w:eastAsia="Times New Roman" w:hAnsi="Times New Roman" w:cs="Times New Roman"/>
          <w:sz w:val="24"/>
          <w:szCs w:val="24"/>
          <w:lang w:eastAsia="ru-RU"/>
        </w:rPr>
        <w:t>неоказанной</w:t>
      </w:r>
      <w:proofErr w:type="spellEnd"/>
      <w:r w:rsidRPr="00A43DF0">
        <w:rPr>
          <w:rFonts w:ascii="Times New Roman" w:eastAsia="Times New Roman" w:hAnsi="Times New Roman" w:cs="Times New Roman"/>
          <w:sz w:val="24"/>
          <w:szCs w:val="24"/>
          <w:lang w:eastAsia="ru-RU"/>
        </w:rPr>
        <w:t xml:space="preserve"> по договору услуги (неиспользованных дней) в размере ___________ руб.</w:t>
      </w:r>
    </w:p>
    <w:p w:rsidR="00A43DF0" w:rsidRPr="00A43DF0" w:rsidRDefault="00A43DF0" w:rsidP="00785A21">
      <w:pPr>
        <w:numPr>
          <w:ilvl w:val="0"/>
          <w:numId w:val="2"/>
        </w:numPr>
        <w:tabs>
          <w:tab w:val="left" w:pos="993"/>
        </w:tabs>
        <w:overflowPunct w:val="0"/>
        <w:autoSpaceDE w:val="0"/>
        <w:autoSpaceDN w:val="0"/>
        <w:adjustRightInd w:val="0"/>
        <w:spacing w:after="0" w:line="240" w:lineRule="auto"/>
        <w:ind w:left="0" w:firstLine="567"/>
        <w:jc w:val="both"/>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sz w:val="24"/>
          <w:szCs w:val="24"/>
          <w:lang w:eastAsia="ru-RU"/>
        </w:rPr>
        <w:t>Возместить причиненные убытки в размере _________ руб. (стоимость лекарственных препаратов, лечения, транспортные расходы, стоимость услуг связи и др.).</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Сроки удовлетворения требований</w:t>
      </w:r>
    </w:p>
    <w:p w:rsidR="00A43DF0" w:rsidRPr="00A43DF0" w:rsidRDefault="00A43DF0" w:rsidP="00785A2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Претензия подлежит рассмотрению исполнителем услуги в течение 10 дней со дня ее получения.</w:t>
      </w:r>
    </w:p>
    <w:p w:rsidR="00A43DF0" w:rsidRPr="00A43DF0" w:rsidRDefault="00A43DF0" w:rsidP="00785A2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 w:name="sub_3103"/>
      <w:r w:rsidRPr="00A43DF0">
        <w:rPr>
          <w:rFonts w:ascii="Times New Roman" w:eastAsia="Times New Roman" w:hAnsi="Times New Roman" w:cs="Times New Roman"/>
          <w:sz w:val="24"/>
          <w:szCs w:val="24"/>
          <w:lang w:eastAsia="ru-RU"/>
        </w:rPr>
        <w:t>В случае нарушения установленных Законом о защите прав потребителей сроков удовлетворения требований потребителя исполнитель уплачивает потребителю за каждый день просрочки неустойку (пеню) в размере 3 % цены оказания услуги (пункт 5 статьи 28, пункт 3 статьи 31 Закона о защите прав потребителей).</w:t>
      </w:r>
    </w:p>
    <w:bookmarkEnd w:id="1"/>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i/>
          <w:sz w:val="24"/>
          <w:szCs w:val="24"/>
          <w:lang w:eastAsia="ru-RU"/>
        </w:rPr>
      </w:pPr>
      <w:r w:rsidRPr="00A43DF0">
        <w:rPr>
          <w:rFonts w:ascii="Times New Roman" w:eastAsia="Times New Roman" w:hAnsi="Times New Roman" w:cs="Times New Roman"/>
          <w:i/>
          <w:sz w:val="24"/>
          <w:szCs w:val="24"/>
          <w:lang w:eastAsia="ru-RU"/>
        </w:rPr>
        <w:t>В случае неудовлетворения моих требований в добровольном порядке в установленный срок буду вынужден(-а) обратиться за защитой своих нарушенных прав в суд с дополнительными требованиями, предусмотренными Законом о защите прав потребителей: об уплате неустойки за нарушение срока удовлетворения претензионного требования (статьи 28, 31), о компенсации морального вреда (статья 15), о взыскании штрафа за несоблюдение в добровольном порядке удовлетворения требований потребителя (пункт 6 статьи 13).</w:t>
      </w:r>
    </w:p>
    <w:p w:rsidR="00A43DF0" w:rsidRPr="00A43DF0" w:rsidRDefault="00A43DF0" w:rsidP="00785A21">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sz w:val="16"/>
          <w:szCs w:val="16"/>
          <w:lang w:eastAsia="ru-RU"/>
        </w:rPr>
      </w:pP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Порядок направления претензии</w:t>
      </w:r>
    </w:p>
    <w:p w:rsidR="00A43DF0" w:rsidRPr="00A43DF0" w:rsidRDefault="00A43DF0" w:rsidP="00785A21">
      <w:pPr>
        <w:overflowPunct w:val="0"/>
        <w:autoSpaceDE w:val="0"/>
        <w:autoSpaceDN w:val="0"/>
        <w:adjustRightInd w:val="0"/>
        <w:spacing w:after="0" w:line="240" w:lineRule="auto"/>
        <w:ind w:firstLine="540"/>
        <w:jc w:val="center"/>
        <w:textAlignment w:val="baseline"/>
        <w:rPr>
          <w:rFonts w:ascii="Times New Roman" w:eastAsia="Times New Roman" w:hAnsi="Times New Roman" w:cs="Times New Roman"/>
          <w:sz w:val="16"/>
          <w:szCs w:val="16"/>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Один экземпляр претензии вручается исполнителю (лично, через канцелярию, секретаря и т.д.). На втором экземпляре, который остается у потребителя, делается отметка о вручении. Претензия может быть направлена в адрес исполнителя заказным письмом с уведомлением о вручении, электронной почтой.</w:t>
      </w: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sz w:val="24"/>
          <w:szCs w:val="24"/>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 xml:space="preserve">Приложения </w:t>
      </w:r>
      <w:r w:rsidRPr="00A43DF0">
        <w:rPr>
          <w:rFonts w:ascii="Times New Roman" w:eastAsia="Times New Roman" w:hAnsi="Times New Roman" w:cs="Times New Roman"/>
          <w:sz w:val="24"/>
          <w:szCs w:val="24"/>
          <w:lang w:eastAsia="ru-RU"/>
        </w:rPr>
        <w:t>(в копиях):</w:t>
      </w:r>
    </w:p>
    <w:p w:rsidR="00A43DF0" w:rsidRPr="00A43DF0" w:rsidRDefault="00A43DF0" w:rsidP="00785A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(договор; медицинские документы; документы, подтверждающие убытки)</w:t>
      </w:r>
    </w:p>
    <w:p w:rsidR="00A43DF0" w:rsidRPr="00A43DF0" w:rsidRDefault="00A43DF0" w:rsidP="00785A2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tbl>
      <w:tblPr>
        <w:tblW w:w="9288" w:type="dxa"/>
        <w:tblLayout w:type="fixed"/>
        <w:tblLook w:val="0000" w:firstRow="0" w:lastRow="0" w:firstColumn="0" w:lastColumn="0" w:noHBand="0" w:noVBand="0"/>
      </w:tblPr>
      <w:tblGrid>
        <w:gridCol w:w="4068"/>
        <w:gridCol w:w="1276"/>
        <w:gridCol w:w="3944"/>
      </w:tblGrid>
      <w:tr w:rsidR="00A43DF0" w:rsidRPr="00A43DF0" w:rsidTr="00CB5DF0">
        <w:trPr>
          <w:trHeight w:val="677"/>
        </w:trPr>
        <w:tc>
          <w:tcPr>
            <w:tcW w:w="4068" w:type="dxa"/>
            <w:tcBorders>
              <w:bottom w:val="single" w:sz="4" w:space="0" w:color="auto"/>
            </w:tcBorders>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С уважением, потребитель</w:t>
            </w:r>
          </w:p>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c>
        <w:tc>
          <w:tcPr>
            <w:tcW w:w="1276" w:type="dxa"/>
          </w:tcPr>
          <w:p w:rsidR="00A43DF0" w:rsidRPr="00A43DF0" w:rsidRDefault="00A43DF0" w:rsidP="00785A21">
            <w:pPr>
              <w:overflowPunct w:val="0"/>
              <w:autoSpaceDE w:val="0"/>
              <w:autoSpaceDN w:val="0"/>
              <w:adjustRightInd w:val="0"/>
              <w:spacing w:after="0" w:line="240" w:lineRule="auto"/>
              <w:ind w:firstLine="240"/>
              <w:jc w:val="center"/>
              <w:textAlignment w:val="baseline"/>
              <w:rPr>
                <w:rFonts w:ascii="Times New Roman" w:eastAsia="Times New Roman" w:hAnsi="Times New Roman" w:cs="Times New Roman"/>
                <w:b/>
                <w:sz w:val="24"/>
                <w:szCs w:val="24"/>
                <w:lang w:eastAsia="ru-RU"/>
              </w:rPr>
            </w:pPr>
          </w:p>
        </w:tc>
        <w:tc>
          <w:tcPr>
            <w:tcW w:w="3944" w:type="dxa"/>
            <w:tcBorders>
              <w:bottom w:val="single" w:sz="4" w:space="0" w:color="auto"/>
            </w:tcBorders>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A43DF0">
              <w:rPr>
                <w:rFonts w:ascii="Times New Roman" w:eastAsia="Times New Roman" w:hAnsi="Times New Roman" w:cs="Times New Roman"/>
                <w:b/>
                <w:sz w:val="24"/>
                <w:szCs w:val="24"/>
                <w:lang w:eastAsia="ru-RU"/>
              </w:rPr>
              <w:t>Отметка о вручении претензии</w:t>
            </w:r>
          </w:p>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4"/>
                <w:szCs w:val="24"/>
                <w:lang w:eastAsia="ru-RU"/>
              </w:rPr>
            </w:pPr>
          </w:p>
        </w:tc>
      </w:tr>
      <w:tr w:rsidR="00A43DF0" w:rsidRPr="00A43DF0" w:rsidTr="00CB5DF0">
        <w:trPr>
          <w:trHeight w:val="323"/>
        </w:trPr>
        <w:tc>
          <w:tcPr>
            <w:tcW w:w="4068" w:type="dxa"/>
            <w:tcBorders>
              <w:top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(дата составления настоящей претензии)</w:t>
            </w: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(должность, Ф. И. О. лица,</w:t>
            </w:r>
          </w:p>
        </w:tc>
      </w:tr>
      <w:tr w:rsidR="00A43DF0" w:rsidRPr="00A43DF0" w:rsidTr="00CB5DF0">
        <w:trPr>
          <w:trHeight w:val="328"/>
        </w:trPr>
        <w:tc>
          <w:tcPr>
            <w:tcW w:w="4068" w:type="dxa"/>
            <w:shd w:val="clear" w:color="auto" w:fill="auto"/>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0"/>
                <w:szCs w:val="20"/>
                <w:lang w:eastAsia="ru-RU"/>
              </w:rPr>
            </w:pP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r>
      <w:tr w:rsidR="00A43DF0" w:rsidRPr="00A43DF0" w:rsidTr="00CB5DF0">
        <w:trPr>
          <w:trHeight w:val="635"/>
        </w:trPr>
        <w:tc>
          <w:tcPr>
            <w:tcW w:w="4068" w:type="dxa"/>
            <w:tcBorders>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bottom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уполномоченного на принятие претензий от потребителей)</w:t>
            </w:r>
          </w:p>
        </w:tc>
      </w:tr>
      <w:tr w:rsidR="00A43DF0" w:rsidRPr="00A43DF0" w:rsidTr="00CB5DF0">
        <w:trPr>
          <w:cantSplit/>
          <w:trHeight w:val="176"/>
        </w:trPr>
        <w:tc>
          <w:tcPr>
            <w:tcW w:w="4068" w:type="dxa"/>
            <w:tcBorders>
              <w:top w:val="single" w:sz="4" w:space="0" w:color="auto"/>
            </w:tcBorders>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A43DF0">
              <w:rPr>
                <w:rFonts w:ascii="Times New Roman" w:eastAsia="Times New Roman" w:hAnsi="Times New Roman" w:cs="Times New Roman"/>
                <w:sz w:val="20"/>
                <w:szCs w:val="20"/>
                <w:lang w:eastAsia="ru-RU"/>
              </w:rPr>
              <w:t>(подпись)</w:t>
            </w:r>
          </w:p>
        </w:tc>
        <w:tc>
          <w:tcPr>
            <w:tcW w:w="1276" w:type="dxa"/>
          </w:tcPr>
          <w:p w:rsidR="00A43DF0" w:rsidRPr="00A43DF0" w:rsidRDefault="00A43DF0" w:rsidP="00785A21">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tc>
        <w:tc>
          <w:tcPr>
            <w:tcW w:w="3944" w:type="dxa"/>
            <w:tcBorders>
              <w:top w:val="single" w:sz="4" w:space="0" w:color="auto"/>
            </w:tcBorders>
            <w:shd w:val="clear" w:color="auto" w:fill="auto"/>
          </w:tcPr>
          <w:p w:rsidR="00A43DF0" w:rsidRPr="00A43DF0" w:rsidRDefault="00A43DF0" w:rsidP="00785A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(дата принятия и подпись)</w:t>
            </w:r>
          </w:p>
        </w:tc>
      </w:tr>
    </w:tbl>
    <w:p w:rsidR="00A43DF0" w:rsidRPr="00A43DF0" w:rsidRDefault="00A43DF0" w:rsidP="00785A21">
      <w:pPr>
        <w:pBdr>
          <w:bottom w:val="single" w:sz="12" w:space="1" w:color="auto"/>
        </w:pBd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pacing w:val="20"/>
          <w:sz w:val="28"/>
          <w:szCs w:val="20"/>
          <w:lang w:eastAsia="ru-RU"/>
        </w:rPr>
      </w:pPr>
    </w:p>
    <w:p w:rsidR="00A43DF0" w:rsidRPr="00A43DF0" w:rsidRDefault="00A43DF0" w:rsidP="00785A21">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0"/>
          <w:szCs w:val="20"/>
          <w:lang w:eastAsia="ru-RU"/>
        </w:rPr>
      </w:pPr>
      <w:r w:rsidRPr="00A43DF0">
        <w:rPr>
          <w:rFonts w:ascii="Times New Roman" w:eastAsia="Times New Roman" w:hAnsi="Times New Roman" w:cs="Times New Roman"/>
          <w:sz w:val="20"/>
          <w:szCs w:val="20"/>
          <w:lang w:eastAsia="ru-RU"/>
        </w:rPr>
        <w:t>Федеральный государственный надзор в области защиты прав потребителей осуществляет Федеральная служба по надзору в сфере защиты прав потребителей и благополучия человека (Роспотребнадзор).</w:t>
      </w:r>
    </w:p>
    <w:p w:rsidR="00A43DF0" w:rsidRDefault="00A43DF0" w:rsidP="00785A21">
      <w:pPr>
        <w:spacing w:after="0" w:line="240" w:lineRule="auto"/>
        <w:rPr>
          <w:rFonts w:ascii="Times New Roman" w:hAnsi="Times New Roman" w:cs="Times New Roman"/>
          <w:sz w:val="28"/>
          <w:szCs w:val="28"/>
        </w:rPr>
      </w:pPr>
    </w:p>
    <w:p w:rsidR="00B0199E" w:rsidRDefault="00B0199E" w:rsidP="00785A21">
      <w:pPr>
        <w:spacing w:after="0" w:line="240" w:lineRule="auto"/>
        <w:rPr>
          <w:rFonts w:ascii="Times New Roman" w:hAnsi="Times New Roman" w:cs="Times New Roman"/>
          <w:sz w:val="28"/>
          <w:szCs w:val="28"/>
        </w:rPr>
      </w:pPr>
    </w:p>
    <w:sectPr w:rsidR="00B01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0F4D"/>
    <w:multiLevelType w:val="hybridMultilevel"/>
    <w:tmpl w:val="E012C670"/>
    <w:lvl w:ilvl="0" w:tplc="AB4AC4C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6839D9"/>
    <w:multiLevelType w:val="hybridMultilevel"/>
    <w:tmpl w:val="153AC32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7BF3244"/>
    <w:multiLevelType w:val="hybridMultilevel"/>
    <w:tmpl w:val="1FAC72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6E259BF"/>
    <w:multiLevelType w:val="hybridMultilevel"/>
    <w:tmpl w:val="6FBCD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5B"/>
    <w:rsid w:val="00026D0A"/>
    <w:rsid w:val="004340C0"/>
    <w:rsid w:val="0071742B"/>
    <w:rsid w:val="00757FEB"/>
    <w:rsid w:val="00785A21"/>
    <w:rsid w:val="00934D26"/>
    <w:rsid w:val="0095191E"/>
    <w:rsid w:val="00960111"/>
    <w:rsid w:val="009804B7"/>
    <w:rsid w:val="00A05BAC"/>
    <w:rsid w:val="00A43DF0"/>
    <w:rsid w:val="00B0199E"/>
    <w:rsid w:val="00B06157"/>
    <w:rsid w:val="00B50C50"/>
    <w:rsid w:val="00C52E64"/>
    <w:rsid w:val="00D36422"/>
    <w:rsid w:val="00D823A4"/>
    <w:rsid w:val="00DD2E38"/>
    <w:rsid w:val="00E85110"/>
    <w:rsid w:val="00EB1E5B"/>
    <w:rsid w:val="00FF4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1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E5B"/>
    <w:pPr>
      <w:ind w:left="720"/>
      <w:contextualSpacing/>
    </w:pPr>
  </w:style>
  <w:style w:type="character" w:styleId="a4">
    <w:name w:val="Hyperlink"/>
    <w:basedOn w:val="a0"/>
    <w:uiPriority w:val="99"/>
    <w:unhideWhenUsed/>
    <w:rsid w:val="00EB1E5B"/>
    <w:rPr>
      <w:color w:val="0563C1" w:themeColor="hyperlink"/>
      <w:u w:val="single"/>
    </w:rPr>
  </w:style>
  <w:style w:type="character" w:customStyle="1" w:styleId="10">
    <w:name w:val="Заголовок 1 Знак"/>
    <w:basedOn w:val="a0"/>
    <w:link w:val="1"/>
    <w:uiPriority w:val="9"/>
    <w:rsid w:val="00B019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199E"/>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B0199E"/>
    <w:rPr>
      <w:b/>
      <w:bCs/>
    </w:rPr>
  </w:style>
  <w:style w:type="character" w:styleId="a6">
    <w:name w:val="FollowedHyperlink"/>
    <w:basedOn w:val="a0"/>
    <w:uiPriority w:val="99"/>
    <w:semiHidden/>
    <w:unhideWhenUsed/>
    <w:rsid w:val="0095191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01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019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E5B"/>
    <w:pPr>
      <w:ind w:left="720"/>
      <w:contextualSpacing/>
    </w:pPr>
  </w:style>
  <w:style w:type="character" w:styleId="a4">
    <w:name w:val="Hyperlink"/>
    <w:basedOn w:val="a0"/>
    <w:uiPriority w:val="99"/>
    <w:unhideWhenUsed/>
    <w:rsid w:val="00EB1E5B"/>
    <w:rPr>
      <w:color w:val="0563C1" w:themeColor="hyperlink"/>
      <w:u w:val="single"/>
    </w:rPr>
  </w:style>
  <w:style w:type="character" w:customStyle="1" w:styleId="10">
    <w:name w:val="Заголовок 1 Знак"/>
    <w:basedOn w:val="a0"/>
    <w:link w:val="1"/>
    <w:uiPriority w:val="9"/>
    <w:rsid w:val="00B019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0199E"/>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B0199E"/>
    <w:rPr>
      <w:b/>
      <w:bCs/>
    </w:rPr>
  </w:style>
  <w:style w:type="character" w:styleId="a6">
    <w:name w:val="FollowedHyperlink"/>
    <w:basedOn w:val="a0"/>
    <w:uiPriority w:val="99"/>
    <w:semiHidden/>
    <w:unhideWhenUsed/>
    <w:rsid w:val="00951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1044">
      <w:bodyDiv w:val="1"/>
      <w:marLeft w:val="0"/>
      <w:marRight w:val="0"/>
      <w:marTop w:val="0"/>
      <w:marBottom w:val="0"/>
      <w:divBdr>
        <w:top w:val="none" w:sz="0" w:space="0" w:color="auto"/>
        <w:left w:val="none" w:sz="0" w:space="0" w:color="auto"/>
        <w:bottom w:val="none" w:sz="0" w:space="0" w:color="auto"/>
        <w:right w:val="none" w:sz="0" w:space="0" w:color="auto"/>
      </w:divBdr>
    </w:div>
    <w:div w:id="416244889">
      <w:bodyDiv w:val="1"/>
      <w:marLeft w:val="0"/>
      <w:marRight w:val="0"/>
      <w:marTop w:val="0"/>
      <w:marBottom w:val="0"/>
      <w:divBdr>
        <w:top w:val="none" w:sz="0" w:space="0" w:color="auto"/>
        <w:left w:val="none" w:sz="0" w:space="0" w:color="auto"/>
        <w:bottom w:val="none" w:sz="0" w:space="0" w:color="auto"/>
        <w:right w:val="none" w:sz="0" w:space="0" w:color="auto"/>
      </w:divBdr>
    </w:div>
    <w:div w:id="929776897">
      <w:bodyDiv w:val="1"/>
      <w:marLeft w:val="0"/>
      <w:marRight w:val="0"/>
      <w:marTop w:val="0"/>
      <w:marBottom w:val="0"/>
      <w:divBdr>
        <w:top w:val="none" w:sz="0" w:space="0" w:color="auto"/>
        <w:left w:val="none" w:sz="0" w:space="0" w:color="auto"/>
        <w:bottom w:val="none" w:sz="0" w:space="0" w:color="auto"/>
        <w:right w:val="none" w:sz="0" w:space="0" w:color="auto"/>
      </w:divBdr>
    </w:div>
    <w:div w:id="105600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2.rospotrebnadzor.ru/content/256/41131/" TargetMode="External"/><Relationship Id="rId3" Type="http://schemas.microsoft.com/office/2007/relationships/stylesWithEffects" Target="stylesWithEffects.xml"/><Relationship Id="rId7" Type="http://schemas.openxmlformats.org/officeDocument/2006/relationships/hyperlink" Target="https://www.rospotrebnadzor.ru/region/structure/str_uprav.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gov.ru/about/apparatus/rest_and_recove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2667</Words>
  <Characters>15206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Евгеньевич</dc:creator>
  <cp:lastModifiedBy>19</cp:lastModifiedBy>
  <cp:revision>2</cp:revision>
  <cp:lastPrinted>2023-05-23T14:43:00Z</cp:lastPrinted>
  <dcterms:created xsi:type="dcterms:W3CDTF">2023-05-30T04:48:00Z</dcterms:created>
  <dcterms:modified xsi:type="dcterms:W3CDTF">2023-05-30T04:48:00Z</dcterms:modified>
</cp:coreProperties>
</file>