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34" w:type="dxa"/>
        <w:tblLayout w:type="fixed"/>
        <w:tblLook w:val="04A0"/>
      </w:tblPr>
      <w:tblGrid>
        <w:gridCol w:w="4465"/>
        <w:gridCol w:w="1493"/>
        <w:gridCol w:w="3972"/>
      </w:tblGrid>
      <w:tr w:rsidR="00340E23" w:rsidTr="00B01EF3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</w:rPr>
            </w:pPr>
            <w:r>
              <w:rPr>
                <w:rFonts w:ascii="a_Timer(15%) Bashkir" w:hAnsi="a_Timer(15%) Bashkir" w:cs="a_Timer(15%) Bashkir"/>
              </w:rPr>
              <w:t>БАШ</w:t>
            </w:r>
            <w:r w:rsidRPr="005633E5">
              <w:rPr>
                <w:rFonts w:ascii="MS Mincho" w:eastAsia="MS Mincho" w:hAnsi="MS Mincho" w:cs="MS Mincho" w:hint="eastAsia"/>
                <w:sz w:val="24"/>
                <w:szCs w:val="24"/>
                <w:lang w:val="be-BY"/>
              </w:rPr>
              <w:t>Ҡ</w:t>
            </w:r>
            <w:r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proofErr w:type="gramStart"/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 xml:space="preserve">  РАЙОНЫ</w:t>
            </w:r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340E23" w:rsidRDefault="00340E23" w:rsidP="00B01EF3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40E23" w:rsidRDefault="00340E23" w:rsidP="00B01EF3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40E23" w:rsidRDefault="00340E23" w:rsidP="00B01E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</w:t>
            </w: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БИЖБУЛЯКСКИЙ РАЙОН</w:t>
            </w: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</w:rPr>
              <w:t>РЕСПУБЛИКИ БАШКОРТОСТАН</w:t>
            </w: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40E23" w:rsidRDefault="00340E23" w:rsidP="00B01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452040, Бижбуляк, ул. Победы, 13</w:t>
            </w:r>
          </w:p>
          <w:p w:rsidR="00340E23" w:rsidRDefault="00340E23" w:rsidP="00B01EF3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(34743) 2-13-42, 2-12-96</w:t>
            </w:r>
          </w:p>
        </w:tc>
      </w:tr>
    </w:tbl>
    <w:p w:rsidR="00340E23" w:rsidRPr="000956F7" w:rsidRDefault="00340E23" w:rsidP="00340E23">
      <w:pPr>
        <w:tabs>
          <w:tab w:val="left" w:pos="2835"/>
        </w:tabs>
        <w:spacing w:after="0"/>
        <w:rPr>
          <w:rFonts w:ascii="Times New Roman" w:hAnsi="Times New Roman"/>
          <w:b/>
          <w:sz w:val="16"/>
          <w:szCs w:val="16"/>
          <w:lang w:val="be-BY"/>
        </w:rPr>
      </w:pPr>
    </w:p>
    <w:p w:rsidR="00340E23" w:rsidRDefault="000956F7" w:rsidP="00340E23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 </w:t>
      </w:r>
      <w:r w:rsidR="00340E23">
        <w:rPr>
          <w:rFonts w:ascii="Times New Roman" w:hAnsi="Times New Roman"/>
          <w:b/>
          <w:sz w:val="28"/>
          <w:szCs w:val="28"/>
        </w:rPr>
        <w:t xml:space="preserve">КАРАР </w:t>
      </w:r>
      <w:r w:rsidR="00340E23">
        <w:rPr>
          <w:rFonts w:ascii="Times New Roman" w:hAnsi="Times New Roman"/>
          <w:b/>
          <w:sz w:val="28"/>
          <w:szCs w:val="28"/>
        </w:rPr>
        <w:tab/>
      </w:r>
      <w:r w:rsidR="00340E2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ПОСТАНОВЛЕНИЕ</w:t>
      </w:r>
    </w:p>
    <w:p w:rsidR="000956F7" w:rsidRPr="00D67FDF" w:rsidRDefault="000956F7" w:rsidP="000956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FA07CF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7E4C69">
        <w:rPr>
          <w:rFonts w:ascii="Times New Roman" w:hAnsi="Times New Roman"/>
          <w:sz w:val="28"/>
          <w:szCs w:val="28"/>
          <w:lang w:val="be-BY"/>
        </w:rPr>
        <w:t>ғинуар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751C2">
        <w:rPr>
          <w:rFonts w:ascii="Times New Roman" w:hAnsi="Times New Roman"/>
          <w:color w:val="000000"/>
          <w:sz w:val="28"/>
          <w:szCs w:val="28"/>
        </w:rPr>
        <w:t>2024</w:t>
      </w:r>
      <w:r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01/06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      </w:t>
      </w:r>
      <w:r w:rsidR="00FA07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1C2">
        <w:rPr>
          <w:rFonts w:ascii="Times New Roman" w:hAnsi="Times New Roman"/>
          <w:color w:val="000000"/>
          <w:sz w:val="28"/>
          <w:szCs w:val="28"/>
        </w:rPr>
        <w:t>«</w:t>
      </w:r>
      <w:r w:rsidR="00FA07CF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январ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e-BY"/>
        </w:rPr>
        <w:t>я</w:t>
      </w:r>
      <w:r w:rsidR="002751C2">
        <w:rPr>
          <w:rFonts w:ascii="Times New Roman" w:hAnsi="Times New Roman"/>
          <w:color w:val="000000"/>
          <w:sz w:val="28"/>
          <w:szCs w:val="28"/>
        </w:rPr>
        <w:t xml:space="preserve">  2024</w:t>
      </w:r>
      <w:r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0956F7" w:rsidRPr="000956F7" w:rsidRDefault="000956F7" w:rsidP="00340E23">
      <w:pPr>
        <w:tabs>
          <w:tab w:val="left" w:pos="2835"/>
        </w:tabs>
        <w:spacing w:after="0"/>
        <w:rPr>
          <w:rFonts w:ascii="Times New Roman" w:hAnsi="Times New Roman"/>
          <w:b/>
          <w:sz w:val="16"/>
          <w:szCs w:val="16"/>
          <w:lang w:val="be-BY"/>
        </w:rPr>
      </w:pPr>
    </w:p>
    <w:p w:rsidR="000956F7" w:rsidRDefault="00340E23" w:rsidP="000956F7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color w:val="000000"/>
          <w:sz w:val="28"/>
          <w:szCs w:val="28"/>
          <w:lang w:val="be-BY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>
        <w:rPr>
          <w:b/>
          <w:sz w:val="28"/>
          <w:szCs w:val="28"/>
        </w:rPr>
        <w:t>Бижбулякский</w:t>
      </w:r>
      <w:proofErr w:type="spellEnd"/>
      <w:r>
        <w:rPr>
          <w:b/>
          <w:sz w:val="28"/>
          <w:szCs w:val="28"/>
        </w:rPr>
        <w:t xml:space="preserve"> район  Республики </w:t>
      </w:r>
      <w:r w:rsidR="000956F7">
        <w:rPr>
          <w:b/>
          <w:sz w:val="28"/>
          <w:szCs w:val="28"/>
        </w:rPr>
        <w:t xml:space="preserve">Башкортостан от </w:t>
      </w:r>
      <w:r w:rsidR="000956F7">
        <w:rPr>
          <w:b/>
          <w:sz w:val="28"/>
          <w:szCs w:val="28"/>
          <w:lang w:val="be-BY"/>
        </w:rPr>
        <w:t xml:space="preserve">07.11.2022 </w:t>
      </w:r>
      <w:r w:rsidR="00B655F4">
        <w:rPr>
          <w:b/>
          <w:sz w:val="28"/>
          <w:szCs w:val="28"/>
          <w:lang w:val="be-BY"/>
        </w:rPr>
        <w:t xml:space="preserve"> </w:t>
      </w:r>
      <w:r w:rsidR="000956F7">
        <w:rPr>
          <w:b/>
          <w:sz w:val="28"/>
          <w:szCs w:val="28"/>
          <w:lang w:val="be-BY"/>
        </w:rPr>
        <w:t>№</w:t>
      </w:r>
      <w:r>
        <w:rPr>
          <w:b/>
          <w:sz w:val="28"/>
          <w:szCs w:val="28"/>
        </w:rPr>
        <w:t xml:space="preserve"> </w:t>
      </w:r>
      <w:r w:rsidR="000956F7" w:rsidRPr="000956F7">
        <w:rPr>
          <w:b/>
          <w:sz w:val="28"/>
          <w:szCs w:val="28"/>
          <w:lang w:val="be-BY"/>
        </w:rPr>
        <w:t>11/307</w:t>
      </w:r>
      <w:r w:rsidR="000956F7">
        <w:rPr>
          <w:sz w:val="28"/>
          <w:szCs w:val="28"/>
        </w:rPr>
        <w:t xml:space="preserve"> </w:t>
      </w:r>
      <w:r w:rsidR="000956F7">
        <w:rPr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</w:rPr>
        <w:t>«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Об обеспечении детей участников специальной военной операции,</w:t>
      </w:r>
      <w:r w:rsidR="000956F7">
        <w:rPr>
          <w:b/>
          <w:bCs/>
          <w:color w:val="000000"/>
          <w:sz w:val="28"/>
          <w:szCs w:val="28"/>
          <w:lang w:val="be-BY"/>
        </w:rPr>
        <w:t xml:space="preserve"> 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проводимой на территориях Донецкой Народной Республики,</w:t>
      </w:r>
      <w:r w:rsidR="000956F7">
        <w:rPr>
          <w:b/>
          <w:bCs/>
          <w:color w:val="000000"/>
          <w:sz w:val="28"/>
          <w:szCs w:val="28"/>
          <w:lang w:val="be-BY"/>
        </w:rPr>
        <w:t xml:space="preserve"> 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Луганской Народной Республики, Херсонской и Запорожской</w:t>
      </w:r>
      <w:r w:rsidR="000956F7">
        <w:rPr>
          <w:b/>
          <w:bCs/>
          <w:color w:val="000000"/>
          <w:sz w:val="28"/>
          <w:szCs w:val="28"/>
          <w:lang w:val="be-BY"/>
        </w:rPr>
        <w:t xml:space="preserve"> 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областей, Украины, — учащихся 5-11 классов горячим бесплатным</w:t>
      </w:r>
      <w:r w:rsidR="000956F7">
        <w:rPr>
          <w:b/>
          <w:bCs/>
          <w:color w:val="000000"/>
          <w:sz w:val="28"/>
          <w:szCs w:val="28"/>
          <w:lang w:val="be-BY"/>
        </w:rPr>
        <w:t xml:space="preserve"> 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 xml:space="preserve">питанием в </w:t>
      </w:r>
      <w:r w:rsidR="000956F7">
        <w:rPr>
          <w:b/>
          <w:bCs/>
          <w:color w:val="000000"/>
          <w:sz w:val="28"/>
          <w:szCs w:val="28"/>
          <w:lang w:val="be-BY"/>
        </w:rPr>
        <w:t>о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бщеобразовательных организациях</w:t>
      </w:r>
      <w:r w:rsidR="000956F7">
        <w:rPr>
          <w:b/>
          <w:bCs/>
          <w:color w:val="000000"/>
          <w:sz w:val="28"/>
          <w:szCs w:val="28"/>
          <w:lang w:val="be-BY"/>
        </w:rPr>
        <w:t xml:space="preserve"> муниципального района Бижбулякский район </w:t>
      </w:r>
      <w:r w:rsidR="000956F7" w:rsidRPr="00CB14AB">
        <w:rPr>
          <w:b/>
          <w:bCs/>
          <w:color w:val="000000"/>
          <w:sz w:val="28"/>
          <w:szCs w:val="28"/>
          <w:lang w:val="be-BY"/>
        </w:rPr>
        <w:t>Республики Башкортостан</w:t>
      </w:r>
      <w:r w:rsidR="000956F7">
        <w:rPr>
          <w:color w:val="000000"/>
          <w:sz w:val="28"/>
          <w:szCs w:val="28"/>
        </w:rPr>
        <w:t>»</w:t>
      </w:r>
      <w:proofErr w:type="gramEnd"/>
    </w:p>
    <w:p w:rsidR="00340E23" w:rsidRDefault="000956F7" w:rsidP="000956F7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  <w:lang w:val="be-BY"/>
        </w:rPr>
      </w:pPr>
      <w:r>
        <w:rPr>
          <w:b/>
          <w:bCs/>
          <w:color w:val="000000"/>
          <w:sz w:val="28"/>
          <w:szCs w:val="28"/>
          <w:lang w:val="be-BY"/>
        </w:rPr>
        <w:t xml:space="preserve"> </w:t>
      </w:r>
    </w:p>
    <w:p w:rsidR="00340E23" w:rsidRDefault="00340E23" w:rsidP="00340E23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Руководствуясь </w:t>
      </w:r>
      <w:r w:rsidRPr="00162049">
        <w:rPr>
          <w:sz w:val="28"/>
          <w:szCs w:val="28"/>
        </w:rPr>
        <w:t>частью 6 статьи 43</w:t>
      </w:r>
      <w:r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  <w:lang w:val="be-BY"/>
        </w:rPr>
        <w:t xml:space="preserve"> от 06.10.</w:t>
      </w:r>
      <w:r w:rsidRPr="00406829">
        <w:rPr>
          <w:sz w:val="28"/>
          <w:szCs w:val="28"/>
          <w:lang w:val="be-BY"/>
        </w:rPr>
        <w:t xml:space="preserve">2003 года №131-ФЗ </w:t>
      </w:r>
      <w:r w:rsidRPr="00406829">
        <w:rPr>
          <w:sz w:val="28"/>
          <w:szCs w:val="28"/>
        </w:rPr>
        <w:t>«</w:t>
      </w:r>
      <w:r w:rsidRPr="00406829">
        <w:rPr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406829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>,</w:t>
      </w:r>
      <w:r>
        <w:rPr>
          <w:color w:val="000000"/>
          <w:sz w:val="28"/>
          <w:szCs w:val="28"/>
          <w:lang w:val="be-BY"/>
        </w:rPr>
        <w:t xml:space="preserve"> статьей 37 </w:t>
      </w:r>
      <w:r w:rsidR="00FA07CF">
        <w:rPr>
          <w:color w:val="000000"/>
          <w:sz w:val="28"/>
          <w:szCs w:val="28"/>
          <w:lang w:val="be-BY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Федеральн</w:t>
      </w:r>
      <w:proofErr w:type="spellEnd"/>
      <w:r>
        <w:rPr>
          <w:color w:val="000000"/>
          <w:sz w:val="28"/>
          <w:szCs w:val="28"/>
          <w:lang w:val="be-BY"/>
        </w:rPr>
        <w:t>ого</w:t>
      </w:r>
      <w:r w:rsidR="000956F7">
        <w:rPr>
          <w:color w:val="000000"/>
          <w:sz w:val="28"/>
          <w:szCs w:val="28"/>
          <w:lang w:val="be-BY"/>
        </w:rPr>
        <w:t xml:space="preserve"> </w:t>
      </w:r>
      <w:proofErr w:type="spellStart"/>
      <w:r>
        <w:rPr>
          <w:color w:val="000000"/>
          <w:sz w:val="28"/>
          <w:szCs w:val="28"/>
        </w:rPr>
        <w:t>зако</w:t>
      </w:r>
      <w:proofErr w:type="spellEnd"/>
      <w:r>
        <w:rPr>
          <w:color w:val="000000"/>
          <w:sz w:val="28"/>
          <w:szCs w:val="28"/>
          <w:lang w:val="be-BY"/>
        </w:rPr>
        <w:t>на</w:t>
      </w:r>
      <w:r>
        <w:rPr>
          <w:color w:val="000000"/>
          <w:sz w:val="28"/>
          <w:szCs w:val="28"/>
        </w:rPr>
        <w:t xml:space="preserve"> </w:t>
      </w:r>
      <w:r w:rsidR="00FA0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29</w:t>
      </w:r>
      <w:r>
        <w:rPr>
          <w:color w:val="000000"/>
          <w:sz w:val="28"/>
          <w:szCs w:val="28"/>
          <w:lang w:val="be-BY"/>
        </w:rPr>
        <w:t>.12.</w:t>
      </w:r>
      <w:r>
        <w:rPr>
          <w:color w:val="000000"/>
          <w:sz w:val="28"/>
          <w:szCs w:val="28"/>
        </w:rPr>
        <w:t>2012 года   № 273-ФЗ «Об образовании в Российской Федерации»,</w:t>
      </w:r>
      <w:r>
        <w:rPr>
          <w:color w:val="000000"/>
          <w:sz w:val="28"/>
          <w:szCs w:val="28"/>
          <w:lang w:val="be-BY"/>
        </w:rPr>
        <w:t xml:space="preserve"> во исполнение постановления Правительства</w:t>
      </w:r>
      <w:r w:rsidR="000956F7">
        <w:rPr>
          <w:color w:val="000000"/>
          <w:sz w:val="28"/>
          <w:szCs w:val="28"/>
          <w:lang w:val="be-BY"/>
        </w:rPr>
        <w:t xml:space="preserve"> </w:t>
      </w:r>
      <w:r w:rsidRPr="00CB14AB">
        <w:rPr>
          <w:color w:val="000000"/>
          <w:sz w:val="28"/>
          <w:szCs w:val="28"/>
        </w:rPr>
        <w:t>Республики Башкортостан</w:t>
      </w:r>
      <w:r>
        <w:rPr>
          <w:color w:val="000000"/>
          <w:sz w:val="28"/>
          <w:szCs w:val="28"/>
          <w:lang w:val="be-BY"/>
        </w:rPr>
        <w:t xml:space="preserve">  от 31.10.2022 года № 683 </w:t>
      </w:r>
      <w:r w:rsidRPr="00406829">
        <w:rPr>
          <w:sz w:val="28"/>
          <w:szCs w:val="28"/>
        </w:rPr>
        <w:t>«</w:t>
      </w:r>
      <w:r w:rsidRPr="007D546C">
        <w:rPr>
          <w:sz w:val="28"/>
          <w:szCs w:val="28"/>
        </w:rPr>
        <w:t>Об обеспечении детей участников специальной военной операции,</w:t>
      </w:r>
      <w:r w:rsidR="00B655F4">
        <w:rPr>
          <w:sz w:val="28"/>
          <w:szCs w:val="28"/>
          <w:lang w:val="be-BY"/>
        </w:rPr>
        <w:t xml:space="preserve"> </w:t>
      </w:r>
      <w:r w:rsidRPr="007D546C">
        <w:rPr>
          <w:sz w:val="28"/>
          <w:szCs w:val="28"/>
        </w:rPr>
        <w:t>проводимой на территориях Донецкой Народной Республики,</w:t>
      </w:r>
      <w:r w:rsidR="00B655F4">
        <w:rPr>
          <w:sz w:val="28"/>
          <w:szCs w:val="28"/>
          <w:lang w:val="be-BY"/>
        </w:rPr>
        <w:t xml:space="preserve"> </w:t>
      </w:r>
      <w:r w:rsidRPr="007D546C">
        <w:rPr>
          <w:sz w:val="28"/>
          <w:szCs w:val="28"/>
        </w:rPr>
        <w:t>Луганской Народной Республики, Херсонской и Запорожской</w:t>
      </w:r>
      <w:r w:rsidR="000956F7">
        <w:rPr>
          <w:sz w:val="28"/>
          <w:szCs w:val="28"/>
          <w:lang w:val="be-BY"/>
        </w:rPr>
        <w:t xml:space="preserve"> </w:t>
      </w:r>
      <w:r w:rsidRPr="007D546C">
        <w:rPr>
          <w:sz w:val="28"/>
          <w:szCs w:val="28"/>
        </w:rPr>
        <w:t>областей, Украины, — учащихся 5-11 классов горячим бесплатным</w:t>
      </w:r>
      <w:r w:rsidR="000956F7">
        <w:rPr>
          <w:sz w:val="28"/>
          <w:szCs w:val="28"/>
          <w:lang w:val="be-BY"/>
        </w:rPr>
        <w:t xml:space="preserve"> </w:t>
      </w:r>
      <w:r w:rsidRPr="007D546C">
        <w:rPr>
          <w:sz w:val="28"/>
          <w:szCs w:val="28"/>
        </w:rPr>
        <w:t>питанием в общеобразовательных организациях</w:t>
      </w:r>
      <w:r w:rsidR="000956F7">
        <w:rPr>
          <w:sz w:val="28"/>
          <w:szCs w:val="28"/>
          <w:lang w:val="be-BY"/>
        </w:rPr>
        <w:t xml:space="preserve"> </w:t>
      </w:r>
      <w:r w:rsidRPr="007D546C">
        <w:rPr>
          <w:sz w:val="28"/>
          <w:szCs w:val="28"/>
        </w:rPr>
        <w:t>Республики Башкортостан</w:t>
      </w:r>
      <w:r w:rsidRPr="00406829">
        <w:rPr>
          <w:sz w:val="28"/>
          <w:szCs w:val="28"/>
        </w:rPr>
        <w:t>»</w:t>
      </w:r>
      <w:r>
        <w:rPr>
          <w:color w:val="000000"/>
          <w:sz w:val="28"/>
          <w:szCs w:val="28"/>
          <w:lang w:val="be-BY"/>
        </w:rPr>
        <w:t xml:space="preserve">, </w:t>
      </w:r>
      <w:r w:rsidR="000956F7">
        <w:rPr>
          <w:sz w:val="28"/>
          <w:szCs w:val="28"/>
        </w:rPr>
        <w:t>письмом Министерства образования и н</w:t>
      </w:r>
      <w:r w:rsidR="00FA07CF">
        <w:rPr>
          <w:sz w:val="28"/>
          <w:szCs w:val="28"/>
        </w:rPr>
        <w:t>ауки Республики Башкортостан от 28.</w:t>
      </w:r>
      <w:r w:rsidR="00FA07CF">
        <w:rPr>
          <w:sz w:val="28"/>
          <w:szCs w:val="28"/>
          <w:lang w:val="be-BY"/>
        </w:rPr>
        <w:t>12</w:t>
      </w:r>
      <w:r w:rsidR="00FA07CF">
        <w:rPr>
          <w:sz w:val="28"/>
          <w:szCs w:val="28"/>
        </w:rPr>
        <w:t>.202</w:t>
      </w:r>
      <w:r w:rsidR="00FA07CF">
        <w:rPr>
          <w:sz w:val="28"/>
          <w:szCs w:val="28"/>
          <w:lang w:val="be-BY"/>
        </w:rPr>
        <w:t>3</w:t>
      </w:r>
      <w:r w:rsidR="00FA07CF">
        <w:rPr>
          <w:sz w:val="28"/>
          <w:szCs w:val="28"/>
        </w:rPr>
        <w:t xml:space="preserve">г. Исх. № </w:t>
      </w:r>
      <w:r w:rsidR="00FA07CF">
        <w:rPr>
          <w:sz w:val="28"/>
          <w:szCs w:val="28"/>
          <w:lang w:val="be-BY"/>
        </w:rPr>
        <w:t>11</w:t>
      </w:r>
      <w:r w:rsidR="00FA07CF">
        <w:rPr>
          <w:sz w:val="28"/>
          <w:szCs w:val="28"/>
        </w:rPr>
        <w:t>-</w:t>
      </w:r>
      <w:r w:rsidR="00FA07CF">
        <w:rPr>
          <w:sz w:val="28"/>
          <w:szCs w:val="28"/>
          <w:lang w:val="be-BY"/>
        </w:rPr>
        <w:t xml:space="preserve">09/355 </w:t>
      </w:r>
      <w:r w:rsidR="00FA07CF">
        <w:rPr>
          <w:sz w:val="28"/>
          <w:szCs w:val="28"/>
        </w:rPr>
        <w:t xml:space="preserve"> </w:t>
      </w:r>
      <w:r w:rsidR="000956F7" w:rsidRPr="0060466D">
        <w:rPr>
          <w:sz w:val="28"/>
          <w:szCs w:val="28"/>
        </w:rPr>
        <w:t>[</w:t>
      </w:r>
      <w:r w:rsidR="000956F7">
        <w:rPr>
          <w:sz w:val="28"/>
          <w:szCs w:val="28"/>
          <w:lang w:val="be-BY"/>
        </w:rPr>
        <w:t>для руководства в работе</w:t>
      </w:r>
      <w:r w:rsidR="000956F7" w:rsidRPr="0060466D">
        <w:rPr>
          <w:sz w:val="28"/>
          <w:szCs w:val="28"/>
        </w:rPr>
        <w:t>]</w:t>
      </w:r>
      <w:r w:rsidR="000956F7">
        <w:rPr>
          <w:sz w:val="28"/>
          <w:szCs w:val="28"/>
          <w:lang w:val="be-BY"/>
        </w:rPr>
        <w:t>,</w:t>
      </w:r>
      <w:r w:rsidR="000956F7">
        <w:rPr>
          <w:sz w:val="28"/>
          <w:szCs w:val="28"/>
        </w:rPr>
        <w:t xml:space="preserve"> </w:t>
      </w:r>
      <w:r w:rsidR="000956F7" w:rsidRPr="00C1438F">
        <w:rPr>
          <w:sz w:val="28"/>
          <w:szCs w:val="28"/>
        </w:rPr>
        <w:t>администра</w:t>
      </w:r>
      <w:r w:rsidR="000956F7">
        <w:rPr>
          <w:sz w:val="28"/>
          <w:szCs w:val="28"/>
        </w:rPr>
        <w:t xml:space="preserve">ция муниципального района </w:t>
      </w:r>
      <w:proofErr w:type="spellStart"/>
      <w:r w:rsidR="000956F7">
        <w:rPr>
          <w:sz w:val="28"/>
          <w:szCs w:val="28"/>
        </w:rPr>
        <w:t>Бижбуляк</w:t>
      </w:r>
      <w:r w:rsidR="000956F7" w:rsidRPr="00C1438F">
        <w:rPr>
          <w:sz w:val="28"/>
          <w:szCs w:val="28"/>
        </w:rPr>
        <w:t>ский</w:t>
      </w:r>
      <w:proofErr w:type="spellEnd"/>
      <w:r w:rsidR="000956F7" w:rsidRPr="00C1438F">
        <w:rPr>
          <w:sz w:val="28"/>
          <w:szCs w:val="28"/>
        </w:rPr>
        <w:t xml:space="preserve"> район</w:t>
      </w:r>
      <w:r w:rsidR="000956F7">
        <w:rPr>
          <w:sz w:val="28"/>
          <w:szCs w:val="28"/>
          <w:lang w:val="be-BY"/>
        </w:rPr>
        <w:t xml:space="preserve"> Республики Башкортостан</w:t>
      </w:r>
      <w:r w:rsidR="000956F7" w:rsidRPr="00C1438F">
        <w:rPr>
          <w:sz w:val="28"/>
          <w:szCs w:val="28"/>
        </w:rPr>
        <w:t xml:space="preserve"> </w:t>
      </w:r>
    </w:p>
    <w:p w:rsidR="000956F7" w:rsidRPr="00D25B5B" w:rsidRDefault="000956F7" w:rsidP="00340E23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be-BY"/>
        </w:rPr>
      </w:pPr>
    </w:p>
    <w:p w:rsidR="00340E23" w:rsidRPr="00BC24F3" w:rsidRDefault="00340E23" w:rsidP="00340E2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  <w:lang w:val="be-BY"/>
        </w:rPr>
        <w:t>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ADB" w:rsidRDefault="00340E23" w:rsidP="00326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326ADB">
        <w:rPr>
          <w:sz w:val="28"/>
          <w:szCs w:val="28"/>
        </w:rPr>
        <w:t xml:space="preserve">Внести изменения в постановление администрации </w:t>
      </w:r>
      <w:r w:rsidR="00326ADB" w:rsidRPr="007963AF">
        <w:rPr>
          <w:sz w:val="28"/>
          <w:szCs w:val="28"/>
        </w:rPr>
        <w:t xml:space="preserve">муниципального района </w:t>
      </w:r>
      <w:proofErr w:type="spellStart"/>
      <w:r w:rsidR="00326ADB" w:rsidRPr="007963AF">
        <w:rPr>
          <w:sz w:val="28"/>
          <w:szCs w:val="28"/>
        </w:rPr>
        <w:t>Бижбулякский</w:t>
      </w:r>
      <w:proofErr w:type="spellEnd"/>
      <w:r w:rsidR="00326ADB" w:rsidRPr="007963AF">
        <w:rPr>
          <w:sz w:val="28"/>
          <w:szCs w:val="28"/>
        </w:rPr>
        <w:t xml:space="preserve"> район  Республики Башкортостан </w:t>
      </w:r>
      <w:r w:rsidR="00326ADB" w:rsidRPr="00375D35">
        <w:rPr>
          <w:sz w:val="28"/>
          <w:szCs w:val="28"/>
        </w:rPr>
        <w:t>от</w:t>
      </w:r>
      <w:r w:rsidR="00326ADB">
        <w:rPr>
          <w:sz w:val="28"/>
          <w:szCs w:val="28"/>
          <w:lang w:val="be-BY"/>
        </w:rPr>
        <w:t xml:space="preserve"> </w:t>
      </w:r>
      <w:r w:rsidR="00326ADB" w:rsidRPr="00326ADB">
        <w:rPr>
          <w:sz w:val="28"/>
          <w:szCs w:val="28"/>
          <w:lang w:val="be-BY"/>
        </w:rPr>
        <w:t>07.11.2022 №</w:t>
      </w:r>
      <w:r w:rsidR="00326ADB" w:rsidRPr="00326ADB">
        <w:rPr>
          <w:sz w:val="28"/>
          <w:szCs w:val="28"/>
        </w:rPr>
        <w:t xml:space="preserve"> </w:t>
      </w:r>
      <w:r w:rsidR="00326ADB" w:rsidRPr="00326ADB">
        <w:rPr>
          <w:sz w:val="28"/>
          <w:szCs w:val="28"/>
          <w:lang w:val="be-BY"/>
        </w:rPr>
        <w:t>11/307</w:t>
      </w:r>
      <w:r w:rsidR="00326ADB" w:rsidRPr="00326ADB">
        <w:rPr>
          <w:sz w:val="28"/>
          <w:szCs w:val="28"/>
        </w:rPr>
        <w:t xml:space="preserve"> </w:t>
      </w:r>
      <w:r w:rsidR="00326ADB" w:rsidRPr="00326ADB">
        <w:rPr>
          <w:sz w:val="28"/>
          <w:szCs w:val="28"/>
          <w:lang w:val="be-BY"/>
        </w:rPr>
        <w:t xml:space="preserve"> </w:t>
      </w:r>
      <w:r w:rsidR="00326ADB" w:rsidRPr="00326ADB">
        <w:rPr>
          <w:sz w:val="28"/>
          <w:szCs w:val="28"/>
        </w:rPr>
        <w:t>«</w:t>
      </w:r>
      <w:r w:rsidR="00326ADB" w:rsidRPr="00326ADB">
        <w:rPr>
          <w:bCs/>
          <w:color w:val="000000"/>
          <w:sz w:val="28"/>
          <w:szCs w:val="28"/>
          <w:lang w:val="be-BY"/>
        </w:rPr>
        <w:t>Об обеспечении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— учащихся 5-11 классов горячим бесплатным питанием в общеобразовательных организациях муниципального района Бижбулякский район Республики Башкортостан</w:t>
      </w:r>
      <w:r w:rsidR="00326ADB" w:rsidRPr="00326ADB">
        <w:rPr>
          <w:color w:val="000000"/>
          <w:sz w:val="28"/>
          <w:szCs w:val="28"/>
        </w:rPr>
        <w:t>»</w:t>
      </w:r>
      <w:r w:rsidR="00326ADB">
        <w:rPr>
          <w:color w:val="000000"/>
          <w:sz w:val="28"/>
          <w:szCs w:val="28"/>
          <w:lang w:val="be-BY"/>
        </w:rPr>
        <w:t>,</w:t>
      </w:r>
      <w:r w:rsidR="00326ADB" w:rsidRPr="00375D35">
        <w:rPr>
          <w:sz w:val="28"/>
          <w:szCs w:val="28"/>
        </w:rPr>
        <w:t xml:space="preserve"> </w:t>
      </w:r>
      <w:r w:rsidR="00326ADB">
        <w:rPr>
          <w:sz w:val="28"/>
          <w:szCs w:val="28"/>
        </w:rPr>
        <w:t xml:space="preserve"> изложив пункт 1.</w:t>
      </w:r>
      <w:r w:rsidR="00326ADB">
        <w:rPr>
          <w:sz w:val="28"/>
          <w:szCs w:val="28"/>
          <w:lang w:val="be-BY"/>
        </w:rPr>
        <w:t>1.</w:t>
      </w:r>
      <w:r w:rsidR="00326ADB">
        <w:rPr>
          <w:sz w:val="28"/>
          <w:szCs w:val="28"/>
        </w:rPr>
        <w:t xml:space="preserve"> в новой редакции:</w:t>
      </w:r>
      <w:proofErr w:type="gramEnd"/>
    </w:p>
    <w:p w:rsidR="00326ADB" w:rsidRDefault="00326ADB" w:rsidP="00326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proofErr w:type="gramStart"/>
      <w:r w:rsidRPr="00326ADB">
        <w:rPr>
          <w:sz w:val="28"/>
          <w:szCs w:val="28"/>
        </w:rPr>
        <w:t>«</w:t>
      </w:r>
      <w:r w:rsidR="00340E23">
        <w:rPr>
          <w:color w:val="000000"/>
          <w:sz w:val="28"/>
          <w:szCs w:val="28"/>
          <w:lang w:val="be-BY"/>
        </w:rPr>
        <w:t>1.1.</w:t>
      </w:r>
      <w:r w:rsidRPr="00326ADB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 xml:space="preserve"> о</w:t>
      </w:r>
      <w:proofErr w:type="spellStart"/>
      <w:r>
        <w:rPr>
          <w:color w:val="000000"/>
          <w:sz w:val="28"/>
          <w:szCs w:val="28"/>
        </w:rPr>
        <w:t>беспечить</w:t>
      </w:r>
      <w:proofErr w:type="spellEnd"/>
      <w:r>
        <w:rPr>
          <w:color w:val="000000"/>
          <w:sz w:val="28"/>
          <w:szCs w:val="28"/>
        </w:rPr>
        <w:t xml:space="preserve"> бесплатным горячим питанием </w:t>
      </w:r>
      <w:r w:rsidRPr="0080561E">
        <w:rPr>
          <w:bCs/>
          <w:color w:val="000000"/>
          <w:sz w:val="28"/>
          <w:szCs w:val="28"/>
        </w:rPr>
        <w:t>обучающихс</w:t>
      </w:r>
      <w:r w:rsidRPr="00BC24F3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  <w:lang w:val="be-BY"/>
        </w:rPr>
        <w:t xml:space="preserve"> </w:t>
      </w:r>
      <w:r w:rsidRPr="00CB14AB">
        <w:rPr>
          <w:color w:val="000000"/>
          <w:sz w:val="28"/>
          <w:szCs w:val="28"/>
        </w:rPr>
        <w:t>5-11 классов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be-BY"/>
        </w:rPr>
        <w:t xml:space="preserve"> </w:t>
      </w:r>
      <w:r w:rsidRPr="00CB14AB">
        <w:rPr>
          <w:color w:val="000000"/>
          <w:sz w:val="28"/>
          <w:szCs w:val="28"/>
        </w:rPr>
        <w:t>детей участников специальной военной операции,</w:t>
      </w:r>
      <w:r>
        <w:rPr>
          <w:color w:val="000000"/>
          <w:sz w:val="28"/>
          <w:szCs w:val="28"/>
          <w:lang w:val="be-BY"/>
        </w:rPr>
        <w:t xml:space="preserve"> </w:t>
      </w:r>
      <w:r w:rsidRPr="00CB14AB">
        <w:rPr>
          <w:color w:val="000000"/>
          <w:sz w:val="28"/>
          <w:szCs w:val="28"/>
        </w:rPr>
        <w:t>проводимой на территориях Донецкой Народной Республики,</w:t>
      </w:r>
      <w:r>
        <w:rPr>
          <w:color w:val="000000"/>
          <w:sz w:val="28"/>
          <w:szCs w:val="28"/>
          <w:lang w:val="be-BY"/>
        </w:rPr>
        <w:t xml:space="preserve"> </w:t>
      </w:r>
      <w:r w:rsidRPr="00CB14AB">
        <w:rPr>
          <w:color w:val="000000"/>
          <w:sz w:val="28"/>
          <w:szCs w:val="28"/>
        </w:rPr>
        <w:t xml:space="preserve">Луганской Народной Республики, Херсонской и </w:t>
      </w:r>
      <w:r w:rsidRPr="00CB14AB">
        <w:rPr>
          <w:color w:val="000000"/>
          <w:sz w:val="28"/>
          <w:szCs w:val="28"/>
        </w:rPr>
        <w:lastRenderedPageBreak/>
        <w:t>Запорожской</w:t>
      </w:r>
      <w:r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</w:rPr>
        <w:t>областей, Украины</w:t>
      </w:r>
      <w:r>
        <w:rPr>
          <w:color w:val="000000"/>
          <w:sz w:val="28"/>
          <w:szCs w:val="28"/>
          <w:lang w:val="be-BY"/>
        </w:rPr>
        <w:t>,</w:t>
      </w:r>
      <w:r w:rsidRPr="00C12303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стоимостью питания на 1 обучающего на 1 учебный день в сумме 7</w:t>
      </w:r>
      <w:r w:rsidR="00FA07CF"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рубл</w:t>
      </w:r>
      <w:proofErr w:type="spellEnd"/>
      <w:r w:rsidR="00FA07CF">
        <w:rPr>
          <w:sz w:val="28"/>
          <w:szCs w:val="28"/>
          <w:lang w:val="be-BY"/>
        </w:rPr>
        <w:t>ей</w:t>
      </w:r>
      <w:r>
        <w:rPr>
          <w:sz w:val="28"/>
          <w:szCs w:val="28"/>
        </w:rPr>
        <w:t xml:space="preserve"> </w:t>
      </w:r>
      <w:r w:rsidR="00FA07CF">
        <w:rPr>
          <w:sz w:val="28"/>
          <w:szCs w:val="28"/>
          <w:lang w:val="be-BY"/>
        </w:rPr>
        <w:t>36</w:t>
      </w:r>
      <w:r>
        <w:rPr>
          <w:sz w:val="28"/>
          <w:szCs w:val="28"/>
        </w:rPr>
        <w:t xml:space="preserve"> копе</w:t>
      </w:r>
      <w:r>
        <w:rPr>
          <w:sz w:val="28"/>
          <w:szCs w:val="28"/>
          <w:lang w:val="be-BY"/>
        </w:rPr>
        <w:t>е</w:t>
      </w:r>
      <w:r>
        <w:rPr>
          <w:sz w:val="28"/>
          <w:szCs w:val="28"/>
        </w:rPr>
        <w:t>к, в том числе за счет средств</w:t>
      </w:r>
      <w:r w:rsidRPr="00C12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Республики Башкортостан в размере </w:t>
      </w:r>
      <w:r w:rsidR="00FA07CF">
        <w:rPr>
          <w:sz w:val="28"/>
          <w:szCs w:val="28"/>
          <w:lang w:val="be-BY"/>
        </w:rPr>
        <w:t>75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рубл</w:t>
      </w:r>
      <w:proofErr w:type="spellEnd"/>
      <w:r>
        <w:rPr>
          <w:sz w:val="28"/>
          <w:szCs w:val="28"/>
          <w:lang w:val="be-BY"/>
        </w:rPr>
        <w:t>я</w:t>
      </w:r>
      <w:r>
        <w:rPr>
          <w:sz w:val="28"/>
          <w:szCs w:val="28"/>
        </w:rPr>
        <w:t xml:space="preserve"> </w:t>
      </w:r>
      <w:r w:rsidR="00FA07CF">
        <w:rPr>
          <w:sz w:val="28"/>
          <w:szCs w:val="28"/>
          <w:lang w:val="be-BY"/>
        </w:rPr>
        <w:t>60</w:t>
      </w:r>
      <w:r w:rsidR="00FA07CF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, за счет средств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местного </w:t>
      </w:r>
      <w:r>
        <w:rPr>
          <w:sz w:val="28"/>
          <w:szCs w:val="28"/>
        </w:rPr>
        <w:t xml:space="preserve">бюджета в размере </w:t>
      </w:r>
      <w:r w:rsidR="00FA07CF">
        <w:rPr>
          <w:sz w:val="28"/>
          <w:szCs w:val="28"/>
          <w:lang w:val="be-BY"/>
        </w:rPr>
        <w:t>76</w:t>
      </w:r>
      <w:r>
        <w:rPr>
          <w:sz w:val="28"/>
          <w:szCs w:val="28"/>
        </w:rPr>
        <w:t xml:space="preserve"> копе</w:t>
      </w:r>
      <w:r w:rsidR="00FA07CF">
        <w:rPr>
          <w:sz w:val="28"/>
          <w:szCs w:val="28"/>
          <w:lang w:val="be-BY"/>
        </w:rPr>
        <w:t>е</w:t>
      </w:r>
      <w:r>
        <w:rPr>
          <w:sz w:val="28"/>
          <w:szCs w:val="28"/>
        </w:rPr>
        <w:t>к.</w:t>
      </w:r>
    </w:p>
    <w:p w:rsidR="00340E23" w:rsidRDefault="00340E23" w:rsidP="00B655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A4252A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A4252A">
        <w:rPr>
          <w:rFonts w:ascii="Times New Roman" w:eastAsia="Calibri" w:hAnsi="Times New Roman" w:cs="Times New Roman"/>
          <w:sz w:val="28"/>
          <w:szCs w:val="28"/>
        </w:rPr>
        <w:t xml:space="preserve">Руководителю Управления финансов и экономического развития администрации муниципального района </w:t>
      </w:r>
      <w:proofErr w:type="spellStart"/>
      <w:r w:rsidRPr="00A4252A">
        <w:rPr>
          <w:rFonts w:ascii="Times New Roman" w:eastAsia="Calibri" w:hAnsi="Times New Roman" w:cs="Times New Roman"/>
          <w:sz w:val="28"/>
          <w:szCs w:val="28"/>
        </w:rPr>
        <w:t>Бижбулякский</w:t>
      </w:r>
      <w:proofErr w:type="spellEnd"/>
      <w:r w:rsidRPr="00A4252A">
        <w:rPr>
          <w:rFonts w:ascii="Times New Roman" w:eastAsia="Calibri" w:hAnsi="Times New Roman" w:cs="Times New Roman"/>
          <w:sz w:val="28"/>
          <w:szCs w:val="28"/>
        </w:rPr>
        <w:t xml:space="preserve"> район Меркулову В.П.</w:t>
      </w:r>
      <w:r w:rsidRPr="00A4252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совместно с руководителем МКУ </w:t>
      </w:r>
      <w:r w:rsidRPr="00A4252A">
        <w:rPr>
          <w:rFonts w:ascii="Times New Roman" w:hAnsi="Times New Roman" w:cs="Times New Roman"/>
          <w:sz w:val="28"/>
          <w:szCs w:val="28"/>
        </w:rPr>
        <w:t>«</w:t>
      </w:r>
      <w:r w:rsidRPr="00A4252A">
        <w:rPr>
          <w:rFonts w:ascii="Times New Roman" w:eastAsia="Calibri" w:hAnsi="Times New Roman" w:cs="Times New Roman"/>
          <w:sz w:val="28"/>
          <w:szCs w:val="28"/>
          <w:lang w:val="be-BY"/>
        </w:rPr>
        <w:t>Ц</w:t>
      </w:r>
      <w:r w:rsidR="00FA07CF">
        <w:rPr>
          <w:rFonts w:ascii="Times New Roman" w:eastAsia="Calibri" w:hAnsi="Times New Roman" w:cs="Times New Roman"/>
          <w:sz w:val="28"/>
          <w:szCs w:val="28"/>
          <w:lang w:val="be-BY"/>
        </w:rPr>
        <w:t>ентрализованная бухгалтерия</w:t>
      </w:r>
      <w:r w:rsidRPr="00A425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252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FA07CF">
        <w:rPr>
          <w:rFonts w:ascii="Times New Roman" w:hAnsi="Times New Roman" w:cs="Times New Roman"/>
          <w:color w:val="000000"/>
          <w:sz w:val="28"/>
          <w:szCs w:val="28"/>
          <w:lang w:val="be-BY"/>
        </w:rPr>
        <w:t>Бахтияровой С.Т.</w:t>
      </w:r>
      <w:r w:rsidR="00B655F4" w:rsidRPr="00B655F4">
        <w:rPr>
          <w:rFonts w:ascii="Times New Roman" w:hAnsi="Times New Roman" w:cs="Times New Roman"/>
          <w:sz w:val="28"/>
          <w:szCs w:val="28"/>
        </w:rPr>
        <w:t xml:space="preserve"> </w:t>
      </w:r>
      <w:r w:rsidR="00B655F4">
        <w:rPr>
          <w:rFonts w:ascii="Times New Roman" w:hAnsi="Times New Roman" w:cs="Times New Roman"/>
          <w:sz w:val="28"/>
          <w:szCs w:val="28"/>
        </w:rPr>
        <w:t xml:space="preserve">предусмотреть и организовать финансирование расходов связанных с организацией </w:t>
      </w:r>
      <w:r w:rsidR="00B655F4" w:rsidRPr="007963AF">
        <w:rPr>
          <w:rFonts w:ascii="Times New Roman" w:hAnsi="Times New Roman" w:cs="Times New Roman"/>
          <w:sz w:val="28"/>
          <w:szCs w:val="28"/>
        </w:rPr>
        <w:t>бесплатного горячего питания для обучающихся</w:t>
      </w:r>
      <w:r w:rsidR="00B655F4" w:rsidRPr="00B655F4">
        <w:rPr>
          <w:color w:val="000000"/>
          <w:sz w:val="28"/>
          <w:szCs w:val="28"/>
        </w:rPr>
        <w:t xml:space="preserve"> </w:t>
      </w:r>
      <w:r w:rsidR="00B655F4" w:rsidRPr="00BE497F">
        <w:rPr>
          <w:rFonts w:ascii="Times New Roman" w:hAnsi="Times New Roman" w:cs="Times New Roman"/>
          <w:color w:val="000000"/>
          <w:sz w:val="28"/>
          <w:szCs w:val="28"/>
        </w:rPr>
        <w:t>5-11 классов</w:t>
      </w:r>
      <w:r w:rsidR="00B655F4" w:rsidRPr="00BE497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BE49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97181">
        <w:rPr>
          <w:rFonts w:ascii="Times New Roman" w:hAnsi="Times New Roman" w:cs="Times New Roman"/>
          <w:sz w:val="28"/>
          <w:szCs w:val="28"/>
          <w:lang w:val="be-BY"/>
        </w:rPr>
        <w:t>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</w:t>
      </w:r>
      <w:r w:rsidR="00B655F4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A07CF" w:rsidRPr="002751C2" w:rsidRDefault="00FA07CF" w:rsidP="002751C2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color w:val="000000"/>
          <w:sz w:val="28"/>
          <w:szCs w:val="28"/>
          <w:lang w:val="be-BY"/>
        </w:rPr>
      </w:pPr>
      <w:proofErr w:type="gramStart"/>
      <w:r>
        <w:rPr>
          <w:sz w:val="28"/>
          <w:szCs w:val="28"/>
        </w:rPr>
        <w:t xml:space="preserve">3.Признать утратившим силу постановление администрации </w:t>
      </w:r>
      <w:r w:rsidRPr="007963AF">
        <w:rPr>
          <w:sz w:val="28"/>
          <w:szCs w:val="28"/>
        </w:rPr>
        <w:t xml:space="preserve">муниципального района </w:t>
      </w:r>
      <w:proofErr w:type="spellStart"/>
      <w:r w:rsidRPr="007963AF">
        <w:rPr>
          <w:sz w:val="28"/>
          <w:szCs w:val="28"/>
        </w:rPr>
        <w:t>Бижбулякский</w:t>
      </w:r>
      <w:proofErr w:type="spellEnd"/>
      <w:r w:rsidRPr="007963AF">
        <w:rPr>
          <w:sz w:val="28"/>
          <w:szCs w:val="28"/>
        </w:rPr>
        <w:t xml:space="preserve"> район  Республики Башкортостан</w:t>
      </w:r>
      <w:r>
        <w:rPr>
          <w:sz w:val="28"/>
          <w:szCs w:val="28"/>
        </w:rPr>
        <w:t xml:space="preserve"> от 11.01.2023г. №01/0</w:t>
      </w:r>
      <w:r w:rsidR="002751C2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2751C2" w:rsidRPr="002751C2">
        <w:rPr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="002751C2" w:rsidRPr="002751C2">
        <w:rPr>
          <w:sz w:val="28"/>
          <w:szCs w:val="28"/>
        </w:rPr>
        <w:t>Бижбулякский</w:t>
      </w:r>
      <w:proofErr w:type="spellEnd"/>
      <w:r w:rsidR="002751C2" w:rsidRPr="002751C2">
        <w:rPr>
          <w:sz w:val="28"/>
          <w:szCs w:val="28"/>
        </w:rPr>
        <w:t xml:space="preserve"> район  Республики Башкортостан от </w:t>
      </w:r>
      <w:r w:rsidR="002751C2" w:rsidRPr="002751C2">
        <w:rPr>
          <w:sz w:val="28"/>
          <w:szCs w:val="28"/>
          <w:lang w:val="be-BY"/>
        </w:rPr>
        <w:t>07.11.2022  №</w:t>
      </w:r>
      <w:r w:rsidR="002751C2" w:rsidRPr="002751C2">
        <w:rPr>
          <w:sz w:val="28"/>
          <w:szCs w:val="28"/>
        </w:rPr>
        <w:t xml:space="preserve"> </w:t>
      </w:r>
      <w:r w:rsidR="002751C2" w:rsidRPr="002751C2">
        <w:rPr>
          <w:sz w:val="28"/>
          <w:szCs w:val="28"/>
          <w:lang w:val="be-BY"/>
        </w:rPr>
        <w:t>11/307</w:t>
      </w:r>
      <w:r w:rsidR="002751C2" w:rsidRPr="002751C2">
        <w:rPr>
          <w:sz w:val="28"/>
          <w:szCs w:val="28"/>
        </w:rPr>
        <w:t xml:space="preserve"> </w:t>
      </w:r>
      <w:r w:rsidR="002751C2" w:rsidRPr="002751C2">
        <w:rPr>
          <w:sz w:val="28"/>
          <w:szCs w:val="28"/>
          <w:lang w:val="be-BY"/>
        </w:rPr>
        <w:t xml:space="preserve"> </w:t>
      </w:r>
      <w:r w:rsidR="002751C2" w:rsidRPr="002751C2">
        <w:rPr>
          <w:sz w:val="28"/>
          <w:szCs w:val="28"/>
        </w:rPr>
        <w:t>«</w:t>
      </w:r>
      <w:r w:rsidR="002751C2" w:rsidRPr="002751C2">
        <w:rPr>
          <w:bCs/>
          <w:color w:val="000000"/>
          <w:sz w:val="28"/>
          <w:szCs w:val="28"/>
          <w:lang w:val="be-BY"/>
        </w:rPr>
        <w:t>Об обеспечении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— учащихся 5-11 классов горячим бесплатным питанием</w:t>
      </w:r>
      <w:proofErr w:type="gramEnd"/>
      <w:r w:rsidR="002751C2" w:rsidRPr="002751C2">
        <w:rPr>
          <w:bCs/>
          <w:color w:val="000000"/>
          <w:sz w:val="28"/>
          <w:szCs w:val="28"/>
          <w:lang w:val="be-BY"/>
        </w:rPr>
        <w:t xml:space="preserve"> в общеобразовательных организациях муниципального района Бижбулякский район Республики Башкортостан</w:t>
      </w:r>
      <w:r w:rsidR="002751C2">
        <w:rPr>
          <w:color w:val="000000"/>
          <w:sz w:val="28"/>
          <w:szCs w:val="28"/>
        </w:rPr>
        <w:t>».</w:t>
      </w:r>
    </w:p>
    <w:p w:rsidR="00340E23" w:rsidRDefault="00B655F4" w:rsidP="00340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340E23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="00340E23">
        <w:rPr>
          <w:rFonts w:ascii="Times New Roman" w:hAnsi="Times New Roman" w:cs="Times New Roman"/>
          <w:sz w:val="28"/>
          <w:szCs w:val="28"/>
          <w:lang w:val="be-BY"/>
        </w:rPr>
        <w:t>над</w:t>
      </w:r>
      <w:r w:rsidR="00340E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F2607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0E23">
        <w:rPr>
          <w:rFonts w:ascii="Times New Roman" w:hAnsi="Times New Roman" w:cs="Times New Roman"/>
          <w:sz w:val="28"/>
          <w:szCs w:val="28"/>
        </w:rPr>
        <w:t xml:space="preserve">заместителя главы по </w:t>
      </w:r>
      <w:proofErr w:type="spellStart"/>
      <w:r w:rsidR="00340E23">
        <w:rPr>
          <w:rFonts w:ascii="Times New Roman" w:hAnsi="Times New Roman" w:cs="Times New Roman"/>
          <w:sz w:val="28"/>
          <w:szCs w:val="28"/>
        </w:rPr>
        <w:t>социальн</w:t>
      </w:r>
      <w:proofErr w:type="spellEnd"/>
      <w:r w:rsidR="00340E23">
        <w:rPr>
          <w:rFonts w:ascii="Times New Roman" w:hAnsi="Times New Roman" w:cs="Times New Roman"/>
          <w:sz w:val="28"/>
          <w:szCs w:val="28"/>
          <w:lang w:val="be-BY"/>
        </w:rPr>
        <w:t>ым вопросам и кадрам</w:t>
      </w:r>
      <w:r w:rsidR="00F2607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0E23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района </w:t>
      </w:r>
      <w:proofErr w:type="spellStart"/>
      <w:r w:rsidR="00340E23">
        <w:rPr>
          <w:rFonts w:ascii="Times New Roman" w:eastAsia="Calibri" w:hAnsi="Times New Roman" w:cs="Times New Roman"/>
          <w:sz w:val="28"/>
          <w:szCs w:val="28"/>
        </w:rPr>
        <w:t>Бижбулякский</w:t>
      </w:r>
      <w:proofErr w:type="spellEnd"/>
      <w:r w:rsidR="00340E2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40E23">
        <w:rPr>
          <w:rFonts w:ascii="Times New Roman" w:hAnsi="Times New Roman" w:cs="Times New Roman"/>
          <w:sz w:val="28"/>
          <w:szCs w:val="28"/>
          <w:lang w:val="be-BY"/>
        </w:rPr>
        <w:t xml:space="preserve"> Данилова </w:t>
      </w:r>
      <w:r w:rsidR="00340E23">
        <w:rPr>
          <w:rFonts w:ascii="Times New Roman" w:hAnsi="Times New Roman" w:cs="Times New Roman"/>
          <w:sz w:val="28"/>
          <w:szCs w:val="28"/>
        </w:rPr>
        <w:t xml:space="preserve">А.А. </w:t>
      </w:r>
    </w:p>
    <w:p w:rsidR="00340E23" w:rsidRPr="001549FF" w:rsidRDefault="00340E23" w:rsidP="00340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E23" w:rsidRPr="0079354C" w:rsidRDefault="00340E23" w:rsidP="00340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340E23" w:rsidRDefault="00340E23" w:rsidP="00340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Глава администрации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A07C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</w:t>
      </w:r>
      <w:r w:rsidR="0002506E">
        <w:rPr>
          <w:rFonts w:ascii="Times New Roman" w:hAnsi="Times New Roman" w:cs="Times New Roman"/>
          <w:i/>
          <w:sz w:val="28"/>
          <w:szCs w:val="28"/>
          <w:lang w:val="be-BY"/>
        </w:rPr>
        <w:t>подписано</w:t>
      </w:r>
      <w:r w:rsidR="00F2607B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А.М.Зарипов</w:t>
      </w:r>
    </w:p>
    <w:p w:rsidR="00340E23" w:rsidRDefault="00340E23" w:rsidP="00340E23">
      <w:pPr>
        <w:spacing w:after="0"/>
        <w:ind w:firstLine="552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340E23" w:rsidRDefault="00340E23" w:rsidP="00340E23">
      <w:pPr>
        <w:spacing w:after="0"/>
        <w:ind w:firstLine="552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340E23" w:rsidRDefault="00340E23" w:rsidP="00340E23">
      <w:pPr>
        <w:spacing w:after="0"/>
        <w:ind w:firstLine="552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340E23" w:rsidRDefault="00340E23" w:rsidP="00340E23">
      <w:pPr>
        <w:spacing w:after="0"/>
        <w:ind w:firstLine="552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7C72D3" w:rsidRPr="00340E23" w:rsidRDefault="007C72D3">
      <w:pPr>
        <w:rPr>
          <w:lang w:val="be-BY"/>
        </w:rPr>
      </w:pPr>
    </w:p>
    <w:sectPr w:rsidR="007C72D3" w:rsidRPr="00340E23" w:rsidSect="000956F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23"/>
    <w:rsid w:val="0002506E"/>
    <w:rsid w:val="000956F7"/>
    <w:rsid w:val="000C239C"/>
    <w:rsid w:val="00154F06"/>
    <w:rsid w:val="002751C2"/>
    <w:rsid w:val="00326ADB"/>
    <w:rsid w:val="00340E23"/>
    <w:rsid w:val="006D3015"/>
    <w:rsid w:val="007C72D3"/>
    <w:rsid w:val="008A430D"/>
    <w:rsid w:val="00A6513D"/>
    <w:rsid w:val="00B655F4"/>
    <w:rsid w:val="00BE497F"/>
    <w:rsid w:val="00DC7980"/>
    <w:rsid w:val="00E7790E"/>
    <w:rsid w:val="00F2607B"/>
    <w:rsid w:val="00FA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0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340E2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340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0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340E2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340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1</dc:creator>
  <cp:lastModifiedBy>Urist</cp:lastModifiedBy>
  <cp:revision>6</cp:revision>
  <cp:lastPrinted>2024-01-11T08:01:00Z</cp:lastPrinted>
  <dcterms:created xsi:type="dcterms:W3CDTF">2023-01-11T09:29:00Z</dcterms:created>
  <dcterms:modified xsi:type="dcterms:W3CDTF">2024-01-12T10:44:00Z</dcterms:modified>
</cp:coreProperties>
</file>