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3630"/>
        <w:tblW w:w="10418" w:type="dxa"/>
        <w:tblLook w:val="04A0"/>
      </w:tblPr>
      <w:tblGrid>
        <w:gridCol w:w="3888"/>
        <w:gridCol w:w="2549"/>
        <w:gridCol w:w="3981"/>
      </w:tblGrid>
      <w:tr w:rsidR="00626F3A" w:rsidTr="00626F3A">
        <w:trPr>
          <w:trHeight w:val="2258"/>
        </w:trPr>
        <w:tc>
          <w:tcPr>
            <w:tcW w:w="388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26F3A" w:rsidRDefault="0062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АШКОРТОСТАН РЕСПУБЛИКАҺЫНЫҢ </w:t>
            </w:r>
          </w:p>
          <w:p w:rsidR="00626F3A" w:rsidRDefault="00626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БИШБҮЛӘК РАЙОНЫМУНИЦИПАЛЬ РАЙОН УСА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be-BY"/>
              </w:rPr>
              <w:t>ҠҠ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ИСЕҮ АУЫЛЫНЫҢ УРТА ДӨЙӨМ БЕЛЕМ БИРЕҮ МӘКТӘБЕ МУНИЦИПАЛЬ БЮДЖЕТ ДӨЙӨМ БЕЛЕМ БИРЕҮ УЧРЕЖДЕНИЕҺЫ</w:t>
            </w:r>
          </w:p>
          <w:p w:rsidR="00626F3A" w:rsidRDefault="00626F3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УСА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be-BY"/>
              </w:rPr>
              <w:t>ҠҠ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ИСЕҮ а.  УДББМ МБДББУ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  <w:t>)</w:t>
            </w:r>
          </w:p>
          <w:p w:rsidR="00626F3A" w:rsidRDefault="00626F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  <w:p w:rsidR="00626F3A" w:rsidRDefault="00626F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  <w:p w:rsidR="00626F3A" w:rsidRDefault="00626F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26F3A" w:rsidRDefault="00626F3A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71600" cy="1724025"/>
                  <wp:effectExtent l="19050" t="0" r="0" b="0"/>
                  <wp:docPr id="1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626F3A" w:rsidRDefault="00626F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ОБЩЕОБРАЗОВАТЕЛЬНОЕ БЮДЖЕТНОЕ  УЧРЕЖДЕНИЕ СРЕДНЯЯ ОБЩЕОБРАЗОВАТЕЛЬНАЯ ШКОЛА  с. УСАК-КИЧУ  МУНИЦИПАЛЬНОГО РАЙОНА БИЖБУЛЯКСКИЙ РАЙОН РЕСПУБЛИКИ БАШКОРТОСТАН</w:t>
            </w:r>
          </w:p>
          <w:p w:rsidR="00626F3A" w:rsidRDefault="00626F3A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(МОБУ СОШ 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Усак-Кичу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</w:tbl>
    <w:p w:rsidR="00626F3A" w:rsidRDefault="00626F3A" w:rsidP="00626F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44" w:type="dxa"/>
        <w:tblLook w:val="04A0"/>
      </w:tblPr>
      <w:tblGrid>
        <w:gridCol w:w="3696"/>
        <w:gridCol w:w="1408"/>
        <w:gridCol w:w="3840"/>
      </w:tblGrid>
      <w:tr w:rsidR="00626F3A" w:rsidTr="00626F3A">
        <w:trPr>
          <w:trHeight w:val="499"/>
        </w:trPr>
        <w:tc>
          <w:tcPr>
            <w:tcW w:w="3696" w:type="dxa"/>
            <w:hideMark/>
          </w:tcPr>
          <w:p w:rsidR="00626F3A" w:rsidRDefault="00626F3A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БОЙОРО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shd w:val="clear" w:color="auto" w:fill="FFFFFF"/>
              </w:rPr>
              <w:t>К</w:t>
            </w:r>
          </w:p>
        </w:tc>
        <w:tc>
          <w:tcPr>
            <w:tcW w:w="1408" w:type="dxa"/>
          </w:tcPr>
          <w:p w:rsidR="00626F3A" w:rsidRDefault="00626F3A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40" w:type="dxa"/>
          </w:tcPr>
          <w:p w:rsidR="00626F3A" w:rsidRDefault="00626F3A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           ПРИКАЗ</w:t>
            </w:r>
          </w:p>
          <w:p w:rsidR="00626F3A" w:rsidRDefault="00626F3A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626F3A" w:rsidTr="00626F3A">
        <w:trPr>
          <w:trHeight w:val="313"/>
        </w:trPr>
        <w:tc>
          <w:tcPr>
            <w:tcW w:w="3696" w:type="dxa"/>
            <w:hideMark/>
          </w:tcPr>
          <w:p w:rsidR="00626F3A" w:rsidRDefault="00626F3A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 март  2020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йыл</w:t>
            </w:r>
            <w:proofErr w:type="spellEnd"/>
          </w:p>
        </w:tc>
        <w:tc>
          <w:tcPr>
            <w:tcW w:w="1408" w:type="dxa"/>
            <w:hideMark/>
          </w:tcPr>
          <w:p w:rsidR="00626F3A" w:rsidRDefault="00626F3A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45</w:t>
            </w:r>
          </w:p>
        </w:tc>
        <w:tc>
          <w:tcPr>
            <w:tcW w:w="3840" w:type="dxa"/>
          </w:tcPr>
          <w:p w:rsidR="00626F3A" w:rsidRDefault="00626F3A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марта  2020 года</w:t>
            </w:r>
          </w:p>
          <w:p w:rsidR="00626F3A" w:rsidRDefault="00626F3A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6F3A" w:rsidRDefault="00626F3A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6F3A" w:rsidRDefault="00626F3A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6F3A" w:rsidRDefault="00626F3A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:rsidR="00626F3A" w:rsidRDefault="00626F3A" w:rsidP="00626F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обеспечении продуктовыми наборами обучающихся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имеющих право на бесплатное питание на период организации дистанционного обучения</w:t>
      </w:r>
    </w:p>
    <w:p w:rsidR="00626F3A" w:rsidRDefault="00626F3A" w:rsidP="00626F3A">
      <w:pPr>
        <w:rPr>
          <w:rFonts w:ascii="Times New Roman" w:hAnsi="Times New Roman" w:cs="Times New Roman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«Отдел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АМР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Бижбулякский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район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РБ»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№144 –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23.03.2020 , на основании постановления администрации муниципального района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Бижбулякский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  №04-183 от 01 апреля 2020 г. «</w:t>
      </w:r>
      <w:r>
        <w:rPr>
          <w:rFonts w:ascii="Times New Roman" w:hAnsi="Times New Roman" w:cs="Times New Roman"/>
          <w:sz w:val="24"/>
          <w:szCs w:val="24"/>
        </w:rPr>
        <w:t>Об обеспечении продуктовыми наборами обучающихся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имеющих право на бесплатное питание на период организации дистанционного обучения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в связи  с продлением весенних каникул обучающихся и переходом на дистанционное  обучение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06.04.2020 года</w:t>
      </w:r>
    </w:p>
    <w:p w:rsidR="00626F3A" w:rsidRDefault="00626F3A" w:rsidP="00626F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626F3A" w:rsidRDefault="00626F3A" w:rsidP="00626F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П.1 Во время карантина и в период организации обучения с использованием дистанционных технологий заменить горячее питание у обучающихся с ОВЗ и детей из  многодетных малообеспеченных семе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далее ММС) заменить сухим пайком.</w:t>
      </w:r>
    </w:p>
    <w:p w:rsidR="00626F3A" w:rsidRDefault="00626F3A" w:rsidP="00626F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П.2 Бесплатное питание в виде  набора пищевых продуктов будет осуществляться только  в дни фактического обучения с использованием дистанционных  технологий.</w:t>
      </w:r>
    </w:p>
    <w:p w:rsidR="00626F3A" w:rsidRDefault="00626F3A" w:rsidP="00626F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П.3.Выдача сухого пайка будет производиться родителям (законным представителям) по заявлению с периодичностью один раз в неделю по графику, составленному МОБУ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СОШс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сак-Кичу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соответствующую сумму стоимости питания  обучающихся с ОВЗ и ММС. Соответственно ОВЗ -100 р. в день итого 500 р., ММС 45 р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день итого  225 р.</w:t>
      </w:r>
    </w:p>
    <w:p w:rsidR="00626F3A" w:rsidRDefault="00626F3A" w:rsidP="00626F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4 Повару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Фазуллиной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З.З. заказать, собрать и упаковать наборы (сухие пайки)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утвержденного перечня  набора продуктов питания подлежащих к выдаче обучающимся, имеющим право на обеспечение бесплатным питанием, в период обучения в дистанционной форме.</w:t>
      </w:r>
    </w:p>
    <w:p w:rsidR="00626F3A" w:rsidRDefault="00626F3A" w:rsidP="00626F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П.5 Родитель (законный представитель)   в назначенное время  и дату получает продуктовые наборы при  предъявлении документа удостоверяющего личность и подписывается в получении продуктов питания в ведомости.</w:t>
      </w:r>
    </w:p>
    <w:p w:rsidR="00626F3A" w:rsidRDefault="00626F3A" w:rsidP="00626F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П.6. Ответственными  лицами за сбор заявлений, составление списков,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получением  продуктов  являются классные руководители.</w:t>
      </w:r>
    </w:p>
    <w:p w:rsidR="00626F3A" w:rsidRDefault="00626F3A" w:rsidP="00626F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П.7 Отчет в централизованной бухгалтерии  о выдаче сухих пайков согласно утвержденной форме сдает повар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Фазуллина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З.З.</w:t>
      </w:r>
    </w:p>
    <w:p w:rsidR="00626F3A" w:rsidRDefault="00626F3A" w:rsidP="00626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приказа  возложить на  заместителя директора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Кашапову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А.Р.</w:t>
      </w:r>
    </w:p>
    <w:p w:rsidR="00626F3A" w:rsidRDefault="00626F3A" w:rsidP="00626F3A">
      <w:pPr>
        <w:rPr>
          <w:rFonts w:ascii="Times New Roman" w:hAnsi="Times New Roman" w:cs="Times New Roman"/>
          <w:sz w:val="24"/>
          <w:szCs w:val="24"/>
        </w:rPr>
      </w:pPr>
    </w:p>
    <w:p w:rsidR="00626F3A" w:rsidRDefault="00626F3A" w:rsidP="00626F3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Директор</w:t>
      </w: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Лутфуллина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26F3A" w:rsidRDefault="00626F3A" w:rsidP="00626F3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: </w:t>
      </w:r>
    </w:p>
    <w:p w:rsidR="00626F3A" w:rsidRDefault="00626F3A" w:rsidP="00626F3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Фазуллина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З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26F3A" w:rsidRDefault="00626F3A" w:rsidP="00626F3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Кашапова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Р</w:t>
      </w:r>
      <w:proofErr w:type="gramEnd"/>
    </w:p>
    <w:p w:rsidR="00626F3A" w:rsidRDefault="00626F3A" w:rsidP="00626F3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Фахрисламова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Р.Я      </w:t>
      </w:r>
    </w:p>
    <w:p w:rsidR="00626F3A" w:rsidRDefault="00626F3A" w:rsidP="00626F3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Султанова Г.К.                                        </w:t>
      </w:r>
    </w:p>
    <w:p w:rsidR="00626F3A" w:rsidRDefault="00626F3A" w:rsidP="00626F3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З.Т.</w:t>
      </w:r>
    </w:p>
    <w:p w:rsidR="00626F3A" w:rsidRDefault="00626F3A" w:rsidP="00626F3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Нуриева З.Т.                                                                                                                             </w:t>
      </w:r>
    </w:p>
    <w:p w:rsidR="00626F3A" w:rsidRDefault="00626F3A" w:rsidP="00626F3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Фасхиева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З.Р.                                           </w:t>
      </w:r>
    </w:p>
    <w:p w:rsidR="00626F3A" w:rsidRDefault="00626F3A" w:rsidP="00626F3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Николаева И.В.                                        1-3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– Яковлева В.К.                                  </w:t>
      </w:r>
    </w:p>
    <w:p w:rsidR="00626F3A" w:rsidRDefault="00626F3A" w:rsidP="00626F3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Гайзуллина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Ф.М.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6F3A" w:rsidRDefault="00626F3A" w:rsidP="00626F3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Мухарямова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И.Р.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:rsidR="00626F3A" w:rsidRDefault="00626F3A" w:rsidP="00626F3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Сергеева А.Б.                                            </w:t>
      </w:r>
    </w:p>
    <w:p w:rsidR="00626F3A" w:rsidRDefault="00626F3A" w:rsidP="00626F3A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Юлкина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                                         </w:t>
      </w:r>
    </w:p>
    <w:p w:rsidR="00626F3A" w:rsidRDefault="00626F3A" w:rsidP="00626F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Гимазова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</w:p>
    <w:p w:rsidR="00626F3A" w:rsidRDefault="00626F3A" w:rsidP="00626F3A">
      <w:pPr>
        <w:jc w:val="center"/>
        <w:rPr>
          <w:sz w:val="32"/>
          <w:szCs w:val="32"/>
        </w:rPr>
      </w:pPr>
    </w:p>
    <w:p w:rsidR="00863EE8" w:rsidRDefault="00863EE8"/>
    <w:sectPr w:rsidR="00863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6F3A"/>
    <w:rsid w:val="00626F3A"/>
    <w:rsid w:val="00863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6F3A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26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F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9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2020-04-10T09:03:00Z</dcterms:created>
  <dcterms:modified xsi:type="dcterms:W3CDTF">2020-04-10T09:04:00Z</dcterms:modified>
</cp:coreProperties>
</file>